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DC2A" w14:textId="3F2B30F0" w:rsidR="0088006E" w:rsidRPr="00E149F8" w:rsidRDefault="0088006E" w:rsidP="00762443">
      <w:pPr>
        <w:pStyle w:val="p1"/>
        <w:rPr>
          <w:rFonts w:ascii="Grandview" w:hAnsi="Grandview"/>
          <w:b/>
          <w:bCs/>
          <w:sz w:val="48"/>
          <w:szCs w:val="48"/>
        </w:rPr>
      </w:pPr>
      <w:r w:rsidRPr="00E149F8">
        <w:rPr>
          <w:rFonts w:ascii="Grandview" w:hAnsi="Grandview"/>
          <w:b/>
          <w:bCs/>
          <w:sz w:val="48"/>
          <w:szCs w:val="48"/>
        </w:rPr>
        <w:t>Make me a channel of your peace</w:t>
      </w:r>
    </w:p>
    <w:p w14:paraId="7C2F570B" w14:textId="77777777" w:rsidR="0088006E" w:rsidRPr="00E149F8" w:rsidRDefault="0088006E" w:rsidP="00762443">
      <w:pPr>
        <w:pStyle w:val="p1"/>
        <w:rPr>
          <w:rFonts w:ascii="Grandview" w:hAnsi="Grandview"/>
          <w:sz w:val="48"/>
          <w:szCs w:val="48"/>
        </w:rPr>
      </w:pPr>
    </w:p>
    <w:p w14:paraId="643E7DAD" w14:textId="77777777" w:rsidR="0088006E" w:rsidRPr="00E149F8" w:rsidRDefault="0088006E" w:rsidP="00762443">
      <w:pPr>
        <w:pStyle w:val="p1"/>
        <w:rPr>
          <w:rFonts w:ascii="Grandview" w:hAnsi="Grandview"/>
          <w:sz w:val="36"/>
          <w:szCs w:val="36"/>
        </w:rPr>
      </w:pPr>
    </w:p>
    <w:p w14:paraId="1CFF1BEF" w14:textId="5FCD5B90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Make me a channel of your peace:</w:t>
      </w:r>
    </w:p>
    <w:p w14:paraId="01DF4EBC" w14:textId="6A61F7F5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where there is hatred, bring your love;</w:t>
      </w:r>
    </w:p>
    <w:p w14:paraId="6EDC2A88" w14:textId="20C1FA8E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where injury, your pardon, Lord</w:t>
      </w:r>
    </w:p>
    <w:p w14:paraId="0F589202" w14:textId="1C1DC880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where there is doubt, true faith in You</w:t>
      </w:r>
      <w:r w:rsidRPr="00E149F8">
        <w:rPr>
          <w:rFonts w:ascii="Grandview" w:hAnsi="Grandview"/>
          <w:sz w:val="36"/>
          <w:szCs w:val="36"/>
        </w:rPr>
        <w:br/>
      </w:r>
    </w:p>
    <w:p w14:paraId="68A189F2" w14:textId="69BE2FF3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Make me a channel of your peace:</w:t>
      </w:r>
    </w:p>
    <w:p w14:paraId="79C3E727" w14:textId="227F8E59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where there’s despair let me bring hope</w:t>
      </w:r>
    </w:p>
    <w:p w14:paraId="3967927B" w14:textId="617D8291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 xml:space="preserve">where there is darkness, </w:t>
      </w:r>
      <w:r w:rsidR="00143275" w:rsidRPr="00E149F8">
        <w:rPr>
          <w:rFonts w:ascii="Grandview" w:hAnsi="Grandview"/>
          <w:sz w:val="36"/>
          <w:szCs w:val="36"/>
        </w:rPr>
        <w:t>brin</w:t>
      </w:r>
      <w:r w:rsidRPr="00E149F8">
        <w:rPr>
          <w:rFonts w:ascii="Grandview" w:hAnsi="Grandview"/>
          <w:sz w:val="36"/>
          <w:szCs w:val="36"/>
        </w:rPr>
        <w:t xml:space="preserve">g </w:t>
      </w:r>
      <w:r w:rsidR="00143275" w:rsidRPr="00E149F8">
        <w:rPr>
          <w:rFonts w:ascii="Grandview" w:hAnsi="Grandview"/>
          <w:sz w:val="36"/>
          <w:szCs w:val="36"/>
        </w:rPr>
        <w:t xml:space="preserve">your </w:t>
      </w:r>
      <w:r w:rsidRPr="00E149F8">
        <w:rPr>
          <w:rFonts w:ascii="Grandview" w:hAnsi="Grandview"/>
          <w:sz w:val="36"/>
          <w:szCs w:val="36"/>
        </w:rPr>
        <w:t xml:space="preserve">light.   </w:t>
      </w:r>
    </w:p>
    <w:p w14:paraId="556B408A" w14:textId="1DC6ACD9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where sadness, may I bring some joy.</w:t>
      </w:r>
      <w:r w:rsidRPr="00E149F8">
        <w:rPr>
          <w:rFonts w:ascii="Grandview" w:hAnsi="Grandview"/>
          <w:sz w:val="36"/>
          <w:szCs w:val="36"/>
        </w:rPr>
        <w:br/>
      </w:r>
    </w:p>
    <w:p w14:paraId="0E97CF65" w14:textId="2B8416D5" w:rsidR="00762443" w:rsidRPr="00E149F8" w:rsidRDefault="00762443" w:rsidP="0088006E">
      <w:pPr>
        <w:pStyle w:val="p1"/>
        <w:ind w:left="630" w:hanging="90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 xml:space="preserve">O </w:t>
      </w:r>
      <w:r w:rsidR="008B0076">
        <w:rPr>
          <w:rFonts w:ascii="Grandview" w:hAnsi="Grandview"/>
          <w:sz w:val="36"/>
          <w:szCs w:val="36"/>
        </w:rPr>
        <w:t>Holy One</w:t>
      </w:r>
      <w:r w:rsidR="00990F5F">
        <w:rPr>
          <w:rFonts w:ascii="Grandview" w:hAnsi="Grandview"/>
          <w:sz w:val="36"/>
          <w:szCs w:val="36"/>
        </w:rPr>
        <w:t xml:space="preserve">, </w:t>
      </w:r>
      <w:r w:rsidRPr="00E149F8">
        <w:rPr>
          <w:rFonts w:ascii="Grandview" w:hAnsi="Grandview"/>
          <w:sz w:val="36"/>
          <w:szCs w:val="36"/>
        </w:rPr>
        <w:t xml:space="preserve">may </w:t>
      </w:r>
      <w:r w:rsidR="002A06E9" w:rsidRPr="00E149F8">
        <w:rPr>
          <w:rFonts w:ascii="Grandview" w:hAnsi="Grandview"/>
          <w:sz w:val="36"/>
          <w:szCs w:val="36"/>
        </w:rPr>
        <w:t xml:space="preserve">I </w:t>
      </w:r>
      <w:r w:rsidR="00341BAD">
        <w:rPr>
          <w:rFonts w:ascii="Grandview" w:hAnsi="Grandview"/>
          <w:sz w:val="36"/>
          <w:szCs w:val="36"/>
        </w:rPr>
        <w:t>not so much</w:t>
      </w:r>
      <w:r w:rsidRPr="00E149F8">
        <w:rPr>
          <w:rFonts w:ascii="Grandview" w:hAnsi="Grandview"/>
          <w:sz w:val="36"/>
          <w:szCs w:val="36"/>
        </w:rPr>
        <w:t xml:space="preserve"> seek</w:t>
      </w:r>
    </w:p>
    <w:p w14:paraId="70FC0053" w14:textId="672DB6BC" w:rsidR="00762443" w:rsidRPr="00E149F8" w:rsidRDefault="00CE1F39" w:rsidP="0088006E">
      <w:pPr>
        <w:pStyle w:val="p1"/>
        <w:ind w:left="630" w:hanging="90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so</w:t>
      </w:r>
      <w:r w:rsidR="00762443" w:rsidRPr="00E149F8">
        <w:rPr>
          <w:rFonts w:ascii="Grandview" w:hAnsi="Grandview"/>
          <w:sz w:val="36"/>
          <w:szCs w:val="36"/>
        </w:rPr>
        <w:t xml:space="preserve"> much be consoled as to console,</w:t>
      </w:r>
    </w:p>
    <w:p w14:paraId="0EA5578F" w14:textId="77777777" w:rsidR="00762443" w:rsidRPr="00E149F8" w:rsidRDefault="00762443" w:rsidP="0088006E">
      <w:pPr>
        <w:pStyle w:val="p1"/>
        <w:ind w:left="630" w:hanging="90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to be understood as to understand,</w:t>
      </w:r>
    </w:p>
    <w:p w14:paraId="781CAF89" w14:textId="54919A3E" w:rsidR="00762443" w:rsidRPr="00E149F8" w:rsidRDefault="00762443" w:rsidP="0088006E">
      <w:pPr>
        <w:pStyle w:val="p1"/>
        <w:ind w:left="630" w:hanging="90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to be loved as to love with all my soul</w:t>
      </w:r>
    </w:p>
    <w:p w14:paraId="056AEC01" w14:textId="77777777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</w:p>
    <w:p w14:paraId="1E98CF9F" w14:textId="3E0A75CA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Make me a channel of your peace:</w:t>
      </w:r>
      <w:r w:rsidRPr="00E149F8">
        <w:rPr>
          <w:rFonts w:ascii="Grandview" w:hAnsi="Grandview"/>
          <w:sz w:val="36"/>
          <w:szCs w:val="36"/>
        </w:rPr>
        <w:br/>
        <w:t xml:space="preserve">it is in </w:t>
      </w:r>
      <w:proofErr w:type="spellStart"/>
      <w:r w:rsidRPr="00E149F8">
        <w:rPr>
          <w:rFonts w:ascii="Grandview" w:hAnsi="Grandview"/>
          <w:sz w:val="36"/>
          <w:szCs w:val="36"/>
        </w:rPr>
        <w:t>pard</w:t>
      </w:r>
      <w:r w:rsidR="009A7ADB" w:rsidRPr="00E149F8">
        <w:rPr>
          <w:rFonts w:ascii="Grandview" w:hAnsi="Grandview"/>
          <w:sz w:val="36"/>
          <w:szCs w:val="36"/>
        </w:rPr>
        <w:t>’ning</w:t>
      </w:r>
      <w:proofErr w:type="spellEnd"/>
      <w:r w:rsidRPr="00E149F8">
        <w:rPr>
          <w:rFonts w:ascii="Grandview" w:hAnsi="Grandview"/>
          <w:sz w:val="36"/>
          <w:szCs w:val="36"/>
        </w:rPr>
        <w:t xml:space="preserve"> we are pardoned,</w:t>
      </w:r>
    </w:p>
    <w:p w14:paraId="7F870983" w14:textId="66D91235" w:rsidR="00762443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>For it’s in giving we receive,</w:t>
      </w:r>
    </w:p>
    <w:p w14:paraId="62D5704F" w14:textId="77777777" w:rsidR="00F41F40" w:rsidRPr="00E149F8" w:rsidRDefault="00762443" w:rsidP="00762443">
      <w:pPr>
        <w:pStyle w:val="p1"/>
        <w:rPr>
          <w:rFonts w:ascii="Grandview" w:hAnsi="Grandview"/>
          <w:sz w:val="36"/>
          <w:szCs w:val="36"/>
        </w:rPr>
      </w:pPr>
      <w:r w:rsidRPr="00E149F8">
        <w:rPr>
          <w:rFonts w:ascii="Grandview" w:hAnsi="Grandview"/>
          <w:sz w:val="36"/>
          <w:szCs w:val="36"/>
        </w:rPr>
        <w:t xml:space="preserve">In dying, born to </w:t>
      </w:r>
      <w:r w:rsidR="00F41F40" w:rsidRPr="00E149F8">
        <w:rPr>
          <w:rFonts w:ascii="Grandview" w:hAnsi="Grandview"/>
          <w:sz w:val="36"/>
          <w:szCs w:val="36"/>
        </w:rPr>
        <w:t>lasting life</w:t>
      </w:r>
    </w:p>
    <w:p w14:paraId="33E2D116" w14:textId="77777777" w:rsidR="002919FF" w:rsidRDefault="002919FF" w:rsidP="00762443">
      <w:pPr>
        <w:pStyle w:val="p1"/>
        <w:rPr>
          <w:rFonts w:ascii="Grandview" w:hAnsi="Grandview"/>
          <w:sz w:val="32"/>
          <w:szCs w:val="32"/>
        </w:rPr>
      </w:pPr>
    </w:p>
    <w:p w14:paraId="72115368" w14:textId="77777777" w:rsidR="002919FF" w:rsidRDefault="002919FF" w:rsidP="00762443">
      <w:pPr>
        <w:pStyle w:val="p1"/>
        <w:rPr>
          <w:rFonts w:ascii="Grandview" w:hAnsi="Grandview"/>
          <w:sz w:val="32"/>
          <w:szCs w:val="32"/>
        </w:rPr>
      </w:pPr>
    </w:p>
    <w:p w14:paraId="789F8C35" w14:textId="29350734" w:rsidR="002919FF" w:rsidRPr="00025421" w:rsidRDefault="002919FF" w:rsidP="00762443">
      <w:pPr>
        <w:pStyle w:val="p1"/>
        <w:rPr>
          <w:rFonts w:ascii="Grandview" w:hAnsi="Grandview"/>
          <w:b/>
          <w:bCs/>
          <w:i/>
          <w:iCs/>
          <w:sz w:val="24"/>
          <w:szCs w:val="24"/>
        </w:rPr>
      </w:pPr>
      <w:r w:rsidRPr="00025421">
        <w:rPr>
          <w:rFonts w:ascii="Grandview" w:hAnsi="Grandview"/>
          <w:b/>
          <w:bCs/>
          <w:i/>
          <w:iCs/>
          <w:sz w:val="24"/>
          <w:szCs w:val="24"/>
        </w:rPr>
        <w:t>David MacGregor</w:t>
      </w:r>
    </w:p>
    <w:p w14:paraId="39A32391" w14:textId="1C29D723" w:rsidR="002919FF" w:rsidRPr="00025421" w:rsidRDefault="002919FF" w:rsidP="00762443">
      <w:pPr>
        <w:pStyle w:val="p1"/>
        <w:rPr>
          <w:rFonts w:ascii="Grandview" w:hAnsi="Grandview"/>
          <w:sz w:val="20"/>
          <w:szCs w:val="20"/>
        </w:rPr>
      </w:pPr>
      <w:r w:rsidRPr="00025421">
        <w:rPr>
          <w:rFonts w:ascii="Grandview" w:hAnsi="Grandview"/>
          <w:sz w:val="20"/>
          <w:szCs w:val="20"/>
        </w:rPr>
        <w:t xml:space="preserve">© 2025 Willow Publishing </w:t>
      </w:r>
    </w:p>
    <w:p w14:paraId="402CC895" w14:textId="77777777" w:rsidR="002B38A0" w:rsidRDefault="00602208" w:rsidP="00762443">
      <w:pPr>
        <w:pStyle w:val="p1"/>
        <w:rPr>
          <w:rFonts w:ascii="Grandview" w:hAnsi="Grandview"/>
          <w:sz w:val="20"/>
          <w:szCs w:val="20"/>
        </w:rPr>
      </w:pPr>
      <w:r w:rsidRPr="00025421">
        <w:rPr>
          <w:rFonts w:ascii="Grandview" w:hAnsi="Grandview"/>
          <w:sz w:val="20"/>
          <w:szCs w:val="20"/>
        </w:rPr>
        <w:t xml:space="preserve">Based on </w:t>
      </w:r>
      <w:r w:rsidR="00025421" w:rsidRPr="00025421">
        <w:rPr>
          <w:rFonts w:ascii="Grandview" w:hAnsi="Grandview"/>
          <w:sz w:val="20"/>
          <w:szCs w:val="20"/>
        </w:rPr>
        <w:t>an anonymous early 20</w:t>
      </w:r>
      <w:r w:rsidR="00025421" w:rsidRPr="00025421">
        <w:rPr>
          <w:rFonts w:ascii="Grandview" w:hAnsi="Grandview"/>
          <w:sz w:val="20"/>
          <w:szCs w:val="20"/>
          <w:vertAlign w:val="superscript"/>
        </w:rPr>
        <w:t>th</w:t>
      </w:r>
      <w:r w:rsidR="00025421" w:rsidRPr="00025421">
        <w:rPr>
          <w:rFonts w:ascii="Grandview" w:hAnsi="Grandview"/>
          <w:sz w:val="20"/>
          <w:szCs w:val="20"/>
        </w:rPr>
        <w:t xml:space="preserve"> century French prayer </w:t>
      </w:r>
    </w:p>
    <w:p w14:paraId="46D198D0" w14:textId="23F319AD" w:rsidR="00602208" w:rsidRPr="00025421" w:rsidRDefault="00025421" w:rsidP="00762443">
      <w:pPr>
        <w:pStyle w:val="p1"/>
        <w:rPr>
          <w:rFonts w:ascii="Grandview" w:hAnsi="Grandview"/>
          <w:sz w:val="20"/>
          <w:szCs w:val="20"/>
        </w:rPr>
      </w:pPr>
      <w:r w:rsidRPr="00025421">
        <w:rPr>
          <w:rFonts w:ascii="Grandview" w:hAnsi="Grandview"/>
          <w:sz w:val="20"/>
          <w:szCs w:val="20"/>
        </w:rPr>
        <w:t xml:space="preserve">written in the spirit of St Francis of Assisi </w:t>
      </w:r>
    </w:p>
    <w:p w14:paraId="5F4F8853" w14:textId="77777777" w:rsidR="00F41F40" w:rsidRDefault="00F41F40" w:rsidP="00762443">
      <w:pPr>
        <w:pStyle w:val="p1"/>
        <w:rPr>
          <w:rFonts w:ascii="Grandview" w:hAnsi="Grandview"/>
          <w:sz w:val="32"/>
          <w:szCs w:val="32"/>
        </w:rPr>
      </w:pPr>
    </w:p>
    <w:p w14:paraId="5A5ACDDC" w14:textId="77777777" w:rsidR="00F37033" w:rsidRPr="0088006E" w:rsidRDefault="00F37033">
      <w:pPr>
        <w:rPr>
          <w:rFonts w:ascii="Grandview" w:hAnsi="Grandview"/>
          <w:sz w:val="32"/>
          <w:szCs w:val="32"/>
        </w:rPr>
      </w:pPr>
    </w:p>
    <w:sectPr w:rsidR="00F37033" w:rsidRPr="0088006E" w:rsidSect="008800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43"/>
    <w:rsid w:val="00025421"/>
    <w:rsid w:val="00143275"/>
    <w:rsid w:val="00176927"/>
    <w:rsid w:val="002919FF"/>
    <w:rsid w:val="002A06E9"/>
    <w:rsid w:val="002B38A0"/>
    <w:rsid w:val="002D1FAE"/>
    <w:rsid w:val="00341BAD"/>
    <w:rsid w:val="003532A9"/>
    <w:rsid w:val="00455B16"/>
    <w:rsid w:val="00602208"/>
    <w:rsid w:val="00736AFE"/>
    <w:rsid w:val="00762443"/>
    <w:rsid w:val="00775F74"/>
    <w:rsid w:val="0088006E"/>
    <w:rsid w:val="008B0076"/>
    <w:rsid w:val="00990F5F"/>
    <w:rsid w:val="009A7ADB"/>
    <w:rsid w:val="00AB0B6D"/>
    <w:rsid w:val="00B27111"/>
    <w:rsid w:val="00CC1752"/>
    <w:rsid w:val="00CE1F39"/>
    <w:rsid w:val="00D411C4"/>
    <w:rsid w:val="00E149F8"/>
    <w:rsid w:val="00F37033"/>
    <w:rsid w:val="00F41F40"/>
    <w:rsid w:val="00F8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2A4FC"/>
  <w15:chartTrackingRefBased/>
  <w15:docId w15:val="{CFD1BB17-65BC-B842-BD8D-CD2E159B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44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62443"/>
    <w:pPr>
      <w:spacing w:after="0" w:line="240" w:lineRule="auto"/>
    </w:pPr>
    <w:rPr>
      <w:rFonts w:ascii="Helvetica" w:eastAsia="Times New Roman" w:hAnsi="Helvetica" w:cs="Times New Roman"/>
      <w:color w:val="262626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19</cp:revision>
  <cp:lastPrinted>2025-12-20T00:59:00Z</cp:lastPrinted>
  <dcterms:created xsi:type="dcterms:W3CDTF">2025-12-20T00:37:00Z</dcterms:created>
  <dcterms:modified xsi:type="dcterms:W3CDTF">2025-12-25T22:45:00Z</dcterms:modified>
</cp:coreProperties>
</file>