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FFEA" w14:textId="28420DBF" w:rsidR="00EE13AE" w:rsidRPr="009A2BE1" w:rsidRDefault="009A2BE1" w:rsidP="009A2BE1">
      <w:pPr>
        <w:spacing w:line="240" w:lineRule="auto"/>
        <w:rPr>
          <w:rFonts w:ascii="Grandview" w:hAnsi="Grandview"/>
          <w:sz w:val="27"/>
          <w:szCs w:val="27"/>
          <w:lang w:val="en-US"/>
        </w:rPr>
      </w:pPr>
      <w:r w:rsidRPr="009A2BE1">
        <w:rPr>
          <w:b/>
          <w:bCs/>
          <w:sz w:val="40"/>
          <w:szCs w:val="40"/>
          <w:lang w:val="en-US"/>
        </w:rPr>
        <w:t>You are near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  <w:r w:rsidR="00720262" w:rsidRPr="009A2BE1">
        <w:rPr>
          <w:rFonts w:ascii="Grandview" w:hAnsi="Grandview"/>
          <w:sz w:val="27"/>
          <w:szCs w:val="27"/>
          <w:lang w:val="en-US"/>
        </w:rPr>
        <w:t>When all I have</w:t>
      </w:r>
      <w:r w:rsidR="00EE13AE" w:rsidRPr="009A2BE1">
        <w:rPr>
          <w:rFonts w:ascii="Grandview" w:hAnsi="Grandview"/>
          <w:sz w:val="27"/>
          <w:szCs w:val="27"/>
          <w:lang w:val="en-US"/>
        </w:rPr>
        <w:t xml:space="preserve"> </w:t>
      </w:r>
      <w:r w:rsidR="00720262" w:rsidRPr="009A2BE1">
        <w:rPr>
          <w:rFonts w:ascii="Grandview" w:hAnsi="Grandview"/>
          <w:sz w:val="27"/>
          <w:szCs w:val="27"/>
          <w:lang w:val="en-US"/>
        </w:rPr>
        <w:t>it seems like nothing</w:t>
      </w:r>
      <w:r w:rsidR="00720262" w:rsidRPr="009A2BE1">
        <w:rPr>
          <w:rFonts w:ascii="Grandview" w:hAnsi="Grandview"/>
          <w:sz w:val="27"/>
          <w:szCs w:val="27"/>
          <w:lang w:val="en-US"/>
        </w:rPr>
        <w:br/>
        <w:t>When my health</w:t>
      </w:r>
      <w:r w:rsidR="00EE13AE" w:rsidRPr="009A2BE1">
        <w:rPr>
          <w:rFonts w:ascii="Grandview" w:hAnsi="Grandview"/>
          <w:sz w:val="27"/>
          <w:szCs w:val="27"/>
          <w:lang w:val="en-US"/>
        </w:rPr>
        <w:t xml:space="preserve"> </w:t>
      </w:r>
      <w:r w:rsidR="00720262" w:rsidRPr="009A2BE1">
        <w:rPr>
          <w:rFonts w:ascii="Grandview" w:hAnsi="Grandview"/>
          <w:sz w:val="27"/>
          <w:szCs w:val="27"/>
          <w:lang w:val="en-US"/>
        </w:rPr>
        <w:t>seems so uncertain</w:t>
      </w:r>
      <w:r w:rsidR="00720262" w:rsidRPr="009A2BE1">
        <w:rPr>
          <w:rFonts w:ascii="Grandview" w:hAnsi="Grandview"/>
          <w:sz w:val="27"/>
          <w:szCs w:val="27"/>
          <w:lang w:val="en-US"/>
        </w:rPr>
        <w:br/>
        <w:t>When my family</w:t>
      </w:r>
      <w:r w:rsidR="00EE13AE" w:rsidRPr="009A2BE1">
        <w:rPr>
          <w:rFonts w:ascii="Grandview" w:hAnsi="Grandview"/>
          <w:sz w:val="27"/>
          <w:szCs w:val="27"/>
          <w:lang w:val="en-US"/>
        </w:rPr>
        <w:t xml:space="preserve"> </w:t>
      </w:r>
      <w:r w:rsidR="00720262" w:rsidRPr="009A2BE1">
        <w:rPr>
          <w:rFonts w:ascii="Grandview" w:hAnsi="Grandview"/>
          <w:sz w:val="27"/>
          <w:szCs w:val="27"/>
          <w:lang w:val="en-US"/>
        </w:rPr>
        <w:t>fuels frustration</w:t>
      </w:r>
      <w:r w:rsidR="00720262" w:rsidRPr="009A2BE1">
        <w:rPr>
          <w:rFonts w:ascii="Grandview" w:hAnsi="Grandview"/>
          <w:sz w:val="27"/>
          <w:szCs w:val="27"/>
          <w:lang w:val="en-US"/>
        </w:rPr>
        <w:br/>
        <w:t>You are near</w:t>
      </w:r>
      <w:r w:rsidR="005F7F75" w:rsidRPr="009A2BE1">
        <w:rPr>
          <w:rFonts w:ascii="Grandview" w:hAnsi="Grandview"/>
          <w:sz w:val="27"/>
          <w:szCs w:val="27"/>
          <w:lang w:val="en-US"/>
        </w:rPr>
        <w:br/>
      </w:r>
      <w:r w:rsidR="005F7F75" w:rsidRPr="009A2BE1">
        <w:rPr>
          <w:rFonts w:ascii="Grandview" w:hAnsi="Grandview"/>
          <w:sz w:val="27"/>
          <w:szCs w:val="27"/>
          <w:lang w:val="en-US"/>
        </w:rPr>
        <w:br/>
      </w:r>
      <w:r w:rsidR="005F7F75" w:rsidRPr="009A2BE1">
        <w:rPr>
          <w:rFonts w:ascii="Grandview" w:hAnsi="Grandview"/>
          <w:i/>
          <w:iCs/>
          <w:sz w:val="27"/>
          <w:szCs w:val="27"/>
          <w:lang w:val="en-US"/>
        </w:rPr>
        <w:t>You are near</w:t>
      </w:r>
      <w:r w:rsidR="005F7F75" w:rsidRPr="009A2BE1">
        <w:rPr>
          <w:rFonts w:ascii="Grandview" w:hAnsi="Grandview"/>
          <w:i/>
          <w:iCs/>
          <w:sz w:val="27"/>
          <w:szCs w:val="27"/>
          <w:lang w:val="en-US"/>
        </w:rPr>
        <w:br/>
        <w:t>You are near</w:t>
      </w:r>
      <w:r w:rsidR="005F7F75" w:rsidRPr="009A2BE1">
        <w:rPr>
          <w:rFonts w:ascii="Grandview" w:hAnsi="Grandview"/>
          <w:i/>
          <w:iCs/>
          <w:sz w:val="27"/>
          <w:szCs w:val="27"/>
          <w:lang w:val="en-US"/>
        </w:rPr>
        <w:br/>
        <w:t>Lord, You are near</w:t>
      </w:r>
      <w:r w:rsidR="005F7F75" w:rsidRPr="009A2BE1">
        <w:rPr>
          <w:rFonts w:ascii="Grandview" w:hAnsi="Grandview"/>
          <w:i/>
          <w:iCs/>
          <w:sz w:val="27"/>
          <w:szCs w:val="27"/>
          <w:lang w:val="en-US"/>
        </w:rPr>
        <w:br/>
      </w:r>
      <w:r w:rsidR="00EE13AE" w:rsidRPr="009A2BE1">
        <w:rPr>
          <w:rFonts w:ascii="Grandview" w:hAnsi="Grandview"/>
          <w:i/>
          <w:iCs/>
          <w:sz w:val="27"/>
          <w:szCs w:val="27"/>
          <w:lang w:val="en-US"/>
        </w:rPr>
        <w:t>Whenever I’m in trouble, Lord</w:t>
      </w:r>
      <w:r w:rsidR="00EE13AE" w:rsidRPr="009A2BE1">
        <w:rPr>
          <w:rFonts w:ascii="Grandview" w:hAnsi="Grandview"/>
          <w:i/>
          <w:iCs/>
          <w:sz w:val="27"/>
          <w:szCs w:val="27"/>
          <w:lang w:val="en-US"/>
        </w:rPr>
        <w:br/>
        <w:t>You are near</w:t>
      </w:r>
      <w:r w:rsidR="00EE13AE" w:rsidRPr="009A2BE1">
        <w:rPr>
          <w:rFonts w:ascii="Grandview" w:hAnsi="Grandview"/>
          <w:sz w:val="27"/>
          <w:szCs w:val="27"/>
          <w:lang w:val="en-US"/>
        </w:rPr>
        <w:br/>
      </w:r>
      <w:r w:rsidR="00EE13AE" w:rsidRPr="009A2BE1">
        <w:rPr>
          <w:rFonts w:ascii="Grandview" w:hAnsi="Grandview"/>
          <w:sz w:val="27"/>
          <w:szCs w:val="27"/>
          <w:lang w:val="en-US"/>
        </w:rPr>
        <w:br/>
        <w:t>When the world seems overwhelming</w:t>
      </w:r>
      <w:r w:rsidR="00EE13AE" w:rsidRPr="009A2BE1">
        <w:rPr>
          <w:rFonts w:ascii="Grandview" w:hAnsi="Grandview"/>
          <w:sz w:val="27"/>
          <w:szCs w:val="27"/>
          <w:lang w:val="en-US"/>
        </w:rPr>
        <w:br/>
        <w:t>When life’s questions stay unanswered</w:t>
      </w:r>
      <w:r w:rsidR="00EE13AE" w:rsidRPr="009A2BE1">
        <w:rPr>
          <w:rFonts w:ascii="Grandview" w:hAnsi="Grandview"/>
          <w:sz w:val="27"/>
          <w:szCs w:val="27"/>
          <w:lang w:val="en-US"/>
        </w:rPr>
        <w:br/>
      </w:r>
      <w:r w:rsidRPr="009A2BE1">
        <w:rPr>
          <w:rFonts w:ascii="Grandview" w:hAnsi="Grandview"/>
          <w:sz w:val="27"/>
          <w:szCs w:val="27"/>
          <w:lang w:val="en-US"/>
        </w:rPr>
        <w:t>Whatever I may face today, God</w:t>
      </w:r>
      <w:r w:rsidR="00EE13AE" w:rsidRPr="009A2BE1">
        <w:rPr>
          <w:rFonts w:ascii="Grandview" w:hAnsi="Grandview"/>
          <w:sz w:val="27"/>
          <w:szCs w:val="27"/>
          <w:lang w:val="en-US"/>
        </w:rPr>
        <w:br/>
        <w:t>You are near</w:t>
      </w:r>
    </w:p>
    <w:p w14:paraId="3830BB86" w14:textId="49932D3E" w:rsidR="002A28A2" w:rsidRPr="00720262" w:rsidRDefault="00EE13AE" w:rsidP="009A2BE1">
      <w:pPr>
        <w:spacing w:line="240" w:lineRule="auto"/>
        <w:rPr>
          <w:lang w:val="en-US"/>
        </w:rPr>
      </w:pPr>
      <w:r w:rsidRPr="009A2BE1">
        <w:rPr>
          <w:rFonts w:ascii="Grandview" w:hAnsi="Grandview"/>
          <w:i/>
          <w:iCs/>
          <w:sz w:val="27"/>
          <w:szCs w:val="27"/>
          <w:lang w:val="en-US"/>
        </w:rPr>
        <w:t>You are near</w:t>
      </w:r>
      <w:r w:rsidRPr="009A2BE1">
        <w:rPr>
          <w:rFonts w:ascii="Grandview" w:hAnsi="Grandview"/>
          <w:i/>
          <w:iCs/>
          <w:sz w:val="27"/>
          <w:szCs w:val="27"/>
          <w:lang w:val="en-US"/>
        </w:rPr>
        <w:br/>
        <w:t>You are near</w:t>
      </w:r>
      <w:r w:rsidRPr="009A2BE1">
        <w:rPr>
          <w:rFonts w:ascii="Grandview" w:hAnsi="Grandview"/>
          <w:i/>
          <w:iCs/>
          <w:sz w:val="27"/>
          <w:szCs w:val="27"/>
          <w:lang w:val="en-US"/>
        </w:rPr>
        <w:br/>
        <w:t>Lord, You are near</w:t>
      </w:r>
      <w:r w:rsidRPr="009A2BE1">
        <w:rPr>
          <w:rFonts w:ascii="Grandview" w:hAnsi="Grandview"/>
          <w:i/>
          <w:iCs/>
          <w:sz w:val="27"/>
          <w:szCs w:val="27"/>
          <w:lang w:val="en-US"/>
        </w:rPr>
        <w:br/>
        <w:t>Whenever I’m in trouble, Lord</w:t>
      </w:r>
      <w:r w:rsidRPr="009A2BE1">
        <w:rPr>
          <w:rFonts w:ascii="Grandview" w:hAnsi="Grandview"/>
          <w:i/>
          <w:iCs/>
          <w:sz w:val="27"/>
          <w:szCs w:val="27"/>
          <w:lang w:val="en-US"/>
        </w:rPr>
        <w:br/>
        <w:t>You are near</w:t>
      </w:r>
      <w:r w:rsidRPr="009A2BE1">
        <w:rPr>
          <w:rFonts w:ascii="Grandview" w:hAnsi="Grandview"/>
          <w:sz w:val="27"/>
          <w:szCs w:val="27"/>
          <w:lang w:val="en-US"/>
        </w:rPr>
        <w:br/>
      </w:r>
      <w:r w:rsidRPr="009A2BE1">
        <w:rPr>
          <w:rFonts w:ascii="Grandview" w:hAnsi="Grandview"/>
          <w:sz w:val="27"/>
          <w:szCs w:val="27"/>
          <w:lang w:val="en-US"/>
        </w:rPr>
        <w:br/>
        <w:t>bridge: mm</w:t>
      </w:r>
      <w:r w:rsidR="009A2BE1">
        <w:rPr>
          <w:rFonts w:ascii="Grandview" w:hAnsi="Grandview"/>
          <w:sz w:val="27"/>
          <w:szCs w:val="27"/>
          <w:lang w:val="en-US"/>
        </w:rPr>
        <w:t>m</w:t>
      </w:r>
      <w:r w:rsidRPr="009A2BE1">
        <w:rPr>
          <w:rFonts w:ascii="Grandview" w:hAnsi="Grandview"/>
          <w:sz w:val="27"/>
          <w:szCs w:val="27"/>
          <w:lang w:val="en-US"/>
        </w:rPr>
        <w:t xml:space="preserve"> – mmm – mmm</w:t>
      </w:r>
      <w:r w:rsidR="009A2BE1" w:rsidRPr="009A2BE1">
        <w:rPr>
          <w:rFonts w:ascii="Grandview" w:hAnsi="Grandview"/>
          <w:sz w:val="27"/>
          <w:szCs w:val="27"/>
          <w:lang w:val="en-US"/>
        </w:rPr>
        <w:t xml:space="preserve"> – mmm - mmm</w:t>
      </w:r>
      <w:r w:rsidRPr="009A2BE1">
        <w:rPr>
          <w:rFonts w:ascii="Grandview" w:hAnsi="Grandview"/>
          <w:sz w:val="27"/>
          <w:szCs w:val="27"/>
          <w:lang w:val="en-US"/>
        </w:rPr>
        <w:br/>
        <w:t xml:space="preserve">             </w:t>
      </w:r>
      <w:proofErr w:type="spellStart"/>
      <w:r w:rsidRPr="009A2BE1">
        <w:rPr>
          <w:rFonts w:ascii="Grandview" w:hAnsi="Grandview"/>
          <w:sz w:val="27"/>
          <w:szCs w:val="27"/>
          <w:lang w:val="en-US"/>
        </w:rPr>
        <w:t>mmm</w:t>
      </w:r>
      <w:proofErr w:type="spellEnd"/>
      <w:r w:rsidRPr="009A2BE1">
        <w:rPr>
          <w:rFonts w:ascii="Grandview" w:hAnsi="Grandview"/>
          <w:sz w:val="27"/>
          <w:szCs w:val="27"/>
          <w:lang w:val="en-US"/>
        </w:rPr>
        <w:t xml:space="preserve"> – mmm </w:t>
      </w:r>
      <w:r w:rsidR="009A2BE1" w:rsidRPr="009A2BE1">
        <w:rPr>
          <w:rFonts w:ascii="Grandview" w:hAnsi="Grandview"/>
          <w:sz w:val="27"/>
          <w:szCs w:val="27"/>
          <w:lang w:val="en-US"/>
        </w:rPr>
        <w:t>–</w:t>
      </w:r>
      <w:r w:rsidRPr="009A2BE1">
        <w:rPr>
          <w:rFonts w:ascii="Grandview" w:hAnsi="Grandview"/>
          <w:sz w:val="27"/>
          <w:szCs w:val="27"/>
          <w:lang w:val="en-US"/>
        </w:rPr>
        <w:t xml:space="preserve"> mmm</w:t>
      </w:r>
      <w:r w:rsidR="009A2BE1" w:rsidRPr="009A2BE1">
        <w:rPr>
          <w:rFonts w:ascii="Grandview" w:hAnsi="Grandview"/>
          <w:sz w:val="27"/>
          <w:szCs w:val="27"/>
          <w:lang w:val="en-US"/>
        </w:rPr>
        <w:t xml:space="preserve"> – mmm</w:t>
      </w:r>
      <w:r w:rsidR="009A2BE1">
        <w:rPr>
          <w:rFonts w:ascii="Grandview" w:hAnsi="Grandview"/>
          <w:sz w:val="27"/>
          <w:szCs w:val="27"/>
          <w:lang w:val="en-US"/>
        </w:rPr>
        <w:t xml:space="preserve"> - mmm</w:t>
      </w:r>
      <w:r w:rsidR="009A2BE1" w:rsidRPr="009A2BE1">
        <w:rPr>
          <w:rFonts w:ascii="Grandview" w:hAnsi="Grandview"/>
          <w:sz w:val="27"/>
          <w:szCs w:val="27"/>
          <w:lang w:val="en-US"/>
        </w:rPr>
        <w:br/>
        <w:t xml:space="preserve">                (repeated)</w:t>
      </w:r>
      <w:r w:rsidRPr="009A2BE1">
        <w:rPr>
          <w:rFonts w:ascii="Grandview" w:hAnsi="Grandview"/>
          <w:sz w:val="27"/>
          <w:szCs w:val="27"/>
          <w:lang w:val="en-US"/>
        </w:rPr>
        <w:br/>
      </w:r>
      <w:r w:rsidRPr="009A2BE1">
        <w:rPr>
          <w:rFonts w:ascii="Grandview" w:hAnsi="Grandview"/>
          <w:sz w:val="27"/>
          <w:szCs w:val="27"/>
          <w:lang w:val="en-US"/>
        </w:rPr>
        <w:br/>
        <w:t>You’re the One, Lord I can call on</w:t>
      </w:r>
      <w:r w:rsidRPr="009A2BE1">
        <w:rPr>
          <w:rFonts w:ascii="Grandview" w:hAnsi="Grandview"/>
          <w:sz w:val="27"/>
          <w:szCs w:val="27"/>
          <w:lang w:val="en-US"/>
        </w:rPr>
        <w:br/>
        <w:t xml:space="preserve">Yours the faith </w:t>
      </w:r>
      <w:r w:rsidR="00DD0886">
        <w:rPr>
          <w:rFonts w:ascii="Grandview" w:hAnsi="Grandview"/>
          <w:sz w:val="27"/>
          <w:szCs w:val="27"/>
          <w:lang w:val="en-US"/>
        </w:rPr>
        <w:t>I can</w:t>
      </w:r>
      <w:r w:rsidRPr="009A2BE1">
        <w:rPr>
          <w:rFonts w:ascii="Grandview" w:hAnsi="Grandview"/>
          <w:sz w:val="27"/>
          <w:szCs w:val="27"/>
          <w:lang w:val="en-US"/>
        </w:rPr>
        <w:t xml:space="preserve"> depend on</w:t>
      </w:r>
      <w:r w:rsidRPr="009A2BE1">
        <w:rPr>
          <w:rFonts w:ascii="Grandview" w:hAnsi="Grandview"/>
          <w:sz w:val="27"/>
          <w:szCs w:val="27"/>
          <w:lang w:val="en-US"/>
        </w:rPr>
        <w:br/>
      </w:r>
      <w:r w:rsidR="00DD0886">
        <w:rPr>
          <w:rFonts w:ascii="Grandview" w:hAnsi="Grandview"/>
          <w:sz w:val="27"/>
          <w:szCs w:val="27"/>
          <w:lang w:val="en-US"/>
        </w:rPr>
        <w:t>Yours the presence, You are refuge</w:t>
      </w:r>
      <w:r w:rsidRPr="009A2BE1">
        <w:rPr>
          <w:rFonts w:ascii="Grandview" w:hAnsi="Grandview"/>
          <w:sz w:val="27"/>
          <w:szCs w:val="27"/>
          <w:lang w:val="en-US"/>
        </w:rPr>
        <w:br/>
      </w:r>
      <w:r w:rsidR="00DD0886">
        <w:rPr>
          <w:rFonts w:ascii="Grandview" w:hAnsi="Grandview"/>
          <w:sz w:val="27"/>
          <w:szCs w:val="27"/>
          <w:lang w:val="en-US"/>
        </w:rPr>
        <w:t>Always so</w:t>
      </w:r>
      <w:r w:rsidRPr="009A2BE1">
        <w:rPr>
          <w:rFonts w:ascii="Grandview" w:hAnsi="Grandview"/>
          <w:sz w:val="27"/>
          <w:szCs w:val="27"/>
          <w:lang w:val="en-US"/>
        </w:rPr>
        <w:br/>
      </w:r>
      <w:r w:rsidRPr="009A2BE1">
        <w:rPr>
          <w:rFonts w:ascii="Grandview" w:hAnsi="Grandview"/>
          <w:sz w:val="27"/>
          <w:szCs w:val="27"/>
          <w:lang w:val="en-US"/>
        </w:rPr>
        <w:br/>
      </w:r>
      <w:r w:rsidRPr="009A2BE1">
        <w:rPr>
          <w:rFonts w:ascii="Grandview" w:hAnsi="Grandview"/>
          <w:i/>
          <w:iCs/>
          <w:sz w:val="27"/>
          <w:szCs w:val="27"/>
          <w:lang w:val="en-US"/>
        </w:rPr>
        <w:t>You are near</w:t>
      </w:r>
      <w:r w:rsidRPr="009A2BE1">
        <w:rPr>
          <w:rFonts w:ascii="Grandview" w:hAnsi="Grandview"/>
          <w:i/>
          <w:iCs/>
          <w:sz w:val="27"/>
          <w:szCs w:val="27"/>
          <w:lang w:val="en-US"/>
        </w:rPr>
        <w:br/>
        <w:t>You are near</w:t>
      </w:r>
      <w:r w:rsidRPr="009A2BE1">
        <w:rPr>
          <w:rFonts w:ascii="Grandview" w:hAnsi="Grandview"/>
          <w:i/>
          <w:iCs/>
          <w:sz w:val="27"/>
          <w:szCs w:val="27"/>
          <w:lang w:val="en-US"/>
        </w:rPr>
        <w:br/>
        <w:t>Lord, You are near</w:t>
      </w:r>
      <w:r w:rsidRPr="009A2BE1">
        <w:rPr>
          <w:rFonts w:ascii="Grandview" w:hAnsi="Grandview"/>
          <w:i/>
          <w:iCs/>
          <w:sz w:val="27"/>
          <w:szCs w:val="27"/>
          <w:lang w:val="en-US"/>
        </w:rPr>
        <w:br/>
        <w:t>Whenever I’m in trouble, Lord</w:t>
      </w:r>
      <w:r w:rsidR="005A66DB">
        <w:rPr>
          <w:rFonts w:ascii="Grandview" w:hAnsi="Grandview"/>
          <w:i/>
          <w:iCs/>
          <w:sz w:val="27"/>
          <w:szCs w:val="27"/>
          <w:lang w:val="en-US"/>
        </w:rPr>
        <w:br/>
      </w:r>
      <w:r w:rsidR="005A66DB" w:rsidRPr="009A2BE1">
        <w:rPr>
          <w:rFonts w:ascii="Grandview" w:hAnsi="Grandview"/>
          <w:i/>
          <w:iCs/>
          <w:sz w:val="27"/>
          <w:szCs w:val="27"/>
          <w:lang w:val="en-US"/>
        </w:rPr>
        <w:t>Whenever I’m in trouble, Lord</w:t>
      </w:r>
      <w:r w:rsidR="009A2BE1" w:rsidRPr="009A2BE1">
        <w:rPr>
          <w:rFonts w:ascii="Grandview" w:hAnsi="Grandview"/>
          <w:i/>
          <w:iCs/>
          <w:sz w:val="27"/>
          <w:szCs w:val="27"/>
          <w:lang w:val="en-US"/>
        </w:rPr>
        <w:br/>
        <w:t>Whenever I’m in trouble, Lord</w:t>
      </w:r>
      <w:r w:rsidR="009A2BE1" w:rsidRPr="009A2BE1">
        <w:rPr>
          <w:rFonts w:ascii="Grandview" w:hAnsi="Grandview"/>
          <w:i/>
          <w:iCs/>
          <w:sz w:val="27"/>
          <w:szCs w:val="27"/>
          <w:lang w:val="en-US"/>
        </w:rPr>
        <w:br/>
        <w:t>You are near</w:t>
      </w:r>
      <w:r w:rsidR="009A2BE1" w:rsidRPr="009A2BE1">
        <w:rPr>
          <w:rFonts w:ascii="Grandview" w:hAnsi="Grandview"/>
          <w:i/>
          <w:iCs/>
          <w:sz w:val="28"/>
          <w:szCs w:val="28"/>
          <w:lang w:val="en-US"/>
        </w:rPr>
        <w:br/>
      </w:r>
      <w:r w:rsidR="009A2BE1" w:rsidRPr="009A2BE1">
        <w:rPr>
          <w:rFonts w:ascii="Grandview" w:hAnsi="Grandview"/>
          <w:i/>
          <w:iCs/>
          <w:sz w:val="28"/>
          <w:szCs w:val="28"/>
          <w:lang w:val="en-US"/>
        </w:rPr>
        <w:br/>
      </w:r>
      <w:r w:rsidR="009A2BE1">
        <w:rPr>
          <w:rFonts w:ascii="Grandview" w:hAnsi="Grandview"/>
          <w:i/>
          <w:iCs/>
          <w:sz w:val="20"/>
          <w:szCs w:val="20"/>
          <w:lang w:val="en-US"/>
        </w:rPr>
        <w:br/>
      </w:r>
      <w:r w:rsidR="009A2BE1" w:rsidRPr="009A2BE1">
        <w:rPr>
          <w:rFonts w:ascii="Grandview" w:hAnsi="Grandview"/>
          <w:i/>
          <w:iCs/>
          <w:sz w:val="20"/>
          <w:szCs w:val="20"/>
          <w:lang w:val="en-US"/>
        </w:rPr>
        <w:t>David MacGregor</w:t>
      </w:r>
      <w:r w:rsidR="009A2BE1" w:rsidRPr="009A2BE1">
        <w:rPr>
          <w:rFonts w:ascii="Grandview" w:hAnsi="Grandview"/>
          <w:i/>
          <w:iCs/>
          <w:sz w:val="20"/>
          <w:szCs w:val="20"/>
          <w:lang w:val="en-US"/>
        </w:rPr>
        <w:br/>
      </w:r>
      <w:r w:rsidR="009A2BE1" w:rsidRPr="009A2BE1">
        <w:rPr>
          <w:rFonts w:ascii="Grandview" w:hAnsi="Grandview"/>
          <w:sz w:val="20"/>
          <w:szCs w:val="20"/>
          <w:lang w:val="en-US"/>
        </w:rPr>
        <w:t>© 2025 Willow Publishing</w:t>
      </w:r>
      <w:r>
        <w:rPr>
          <w:lang w:val="en-US"/>
        </w:rPr>
        <w:br/>
      </w:r>
    </w:p>
    <w:sectPr w:rsidR="002A28A2" w:rsidRPr="00720262" w:rsidSect="009A2B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62"/>
    <w:rsid w:val="000C01C5"/>
    <w:rsid w:val="00196D17"/>
    <w:rsid w:val="002A28A2"/>
    <w:rsid w:val="00404212"/>
    <w:rsid w:val="004A6B25"/>
    <w:rsid w:val="00536FE0"/>
    <w:rsid w:val="005A66DB"/>
    <w:rsid w:val="005C43A5"/>
    <w:rsid w:val="005F24AA"/>
    <w:rsid w:val="005F7F75"/>
    <w:rsid w:val="00673E26"/>
    <w:rsid w:val="00720262"/>
    <w:rsid w:val="008F71C4"/>
    <w:rsid w:val="009A2BE1"/>
    <w:rsid w:val="009D4A9F"/>
    <w:rsid w:val="00C945B1"/>
    <w:rsid w:val="00D21544"/>
    <w:rsid w:val="00DD0886"/>
    <w:rsid w:val="00DD7FB5"/>
    <w:rsid w:val="00E93DD9"/>
    <w:rsid w:val="00EA26EB"/>
    <w:rsid w:val="00EE13AE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94736"/>
  <w15:chartTrackingRefBased/>
  <w15:docId w15:val="{C2EA46E7-09A1-2D44-97B9-1BCA1E83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2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2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2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2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2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5</cp:revision>
  <cp:lastPrinted>2025-06-19T06:36:00Z</cp:lastPrinted>
  <dcterms:created xsi:type="dcterms:W3CDTF">2025-06-19T05:47:00Z</dcterms:created>
  <dcterms:modified xsi:type="dcterms:W3CDTF">2025-06-27T09:21:00Z</dcterms:modified>
</cp:coreProperties>
</file>