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77AD" w14:textId="7AE50C4C" w:rsidR="00BB4838" w:rsidRDefault="00BB4838">
      <w:pPr>
        <w:pStyle w:val="p1"/>
        <w:rPr>
          <w:rStyle w:val="s1"/>
          <w:rFonts w:asciiTheme="minorHAnsi" w:hAnsiTheme="minorHAnsi"/>
          <w:sz w:val="48"/>
          <w:szCs w:val="48"/>
        </w:rPr>
      </w:pPr>
      <w:r w:rsidRPr="00BB4838">
        <w:rPr>
          <w:rStyle w:val="s1"/>
          <w:rFonts w:asciiTheme="minorHAnsi" w:hAnsiTheme="minorHAnsi"/>
          <w:sz w:val="48"/>
          <w:szCs w:val="48"/>
        </w:rPr>
        <w:t xml:space="preserve">Gifts of </w:t>
      </w:r>
      <w:r>
        <w:rPr>
          <w:rStyle w:val="s1"/>
          <w:rFonts w:asciiTheme="minorHAnsi" w:hAnsiTheme="minorHAnsi"/>
          <w:sz w:val="48"/>
          <w:szCs w:val="48"/>
        </w:rPr>
        <w:t>Love</w:t>
      </w:r>
    </w:p>
    <w:p w14:paraId="170EAD0F" w14:textId="4746EEE8" w:rsidR="00BB4838" w:rsidRPr="00BB4838" w:rsidRDefault="00BB4838">
      <w:pPr>
        <w:pStyle w:val="p1"/>
        <w:rPr>
          <w:rFonts w:asciiTheme="minorHAnsi" w:hAnsiTheme="minorHAnsi"/>
          <w:b/>
          <w:bCs/>
          <w:sz w:val="28"/>
          <w:szCs w:val="28"/>
        </w:rPr>
      </w:pPr>
      <w:r w:rsidRPr="00BB4838">
        <w:rPr>
          <w:rStyle w:val="s1"/>
          <w:rFonts w:asciiTheme="minorHAnsi" w:hAnsiTheme="minorHAnsi"/>
          <w:b w:val="0"/>
          <w:bCs w:val="0"/>
          <w:sz w:val="28"/>
          <w:szCs w:val="28"/>
        </w:rPr>
        <w:t>(community Communion response)</w:t>
      </w:r>
    </w:p>
    <w:p w14:paraId="301FF301" w14:textId="77777777" w:rsidR="00BB4838" w:rsidRDefault="00BB4838">
      <w:pPr>
        <w:pStyle w:val="p2"/>
        <w:rPr>
          <w:rFonts w:asciiTheme="minorHAnsi" w:hAnsiTheme="minorHAnsi"/>
        </w:rPr>
      </w:pPr>
    </w:p>
    <w:p w14:paraId="5B4133F3" w14:textId="77777777" w:rsidR="00BB4838" w:rsidRPr="00BB4838" w:rsidRDefault="00BB4838">
      <w:pPr>
        <w:pStyle w:val="p2"/>
        <w:rPr>
          <w:rFonts w:asciiTheme="minorHAnsi" w:hAnsiTheme="minorHAnsi"/>
        </w:rPr>
      </w:pPr>
    </w:p>
    <w:p w14:paraId="18FBDE36" w14:textId="77777777" w:rsidR="009845D8" w:rsidRPr="00BB4838" w:rsidRDefault="009845D8" w:rsidP="009845D8">
      <w:pPr>
        <w:pStyle w:val="p3"/>
        <w:rPr>
          <w:rFonts w:asciiTheme="minorHAnsi" w:hAnsiTheme="minorHAnsi"/>
        </w:rPr>
      </w:pPr>
      <w:r w:rsidRPr="00BB4838">
        <w:rPr>
          <w:rStyle w:val="s2"/>
          <w:rFonts w:asciiTheme="minorHAnsi" w:hAnsiTheme="minorHAnsi"/>
        </w:rPr>
        <w:t>This bread we break</w:t>
      </w:r>
    </w:p>
    <w:p w14:paraId="54BA27F5" w14:textId="77777777" w:rsidR="00BB4838" w:rsidRPr="00BB4838" w:rsidRDefault="00BB4838">
      <w:pPr>
        <w:pStyle w:val="p3"/>
        <w:rPr>
          <w:rFonts w:asciiTheme="minorHAnsi" w:hAnsiTheme="minorHAnsi"/>
        </w:rPr>
      </w:pPr>
      <w:r w:rsidRPr="00BB4838">
        <w:rPr>
          <w:rStyle w:val="s2"/>
          <w:rFonts w:asciiTheme="minorHAnsi" w:hAnsiTheme="minorHAnsi"/>
        </w:rPr>
        <w:t>This cup we take</w:t>
      </w:r>
    </w:p>
    <w:p w14:paraId="65C15C4B" w14:textId="77777777" w:rsidR="00BB4838" w:rsidRPr="00BB4838" w:rsidRDefault="00BB4838">
      <w:pPr>
        <w:pStyle w:val="p3"/>
        <w:rPr>
          <w:rFonts w:asciiTheme="minorHAnsi" w:hAnsiTheme="minorHAnsi"/>
        </w:rPr>
      </w:pPr>
      <w:r w:rsidRPr="00BB4838">
        <w:rPr>
          <w:rStyle w:val="s2"/>
          <w:rFonts w:asciiTheme="minorHAnsi" w:hAnsiTheme="minorHAnsi"/>
        </w:rPr>
        <w:t>God’s gifts of love</w:t>
      </w:r>
      <w:r w:rsidRPr="00BB4838">
        <w:rPr>
          <w:rStyle w:val="apple-converted-space"/>
          <w:rFonts w:asciiTheme="minorHAnsi" w:hAnsiTheme="minorHAnsi"/>
        </w:rPr>
        <w:t> </w:t>
      </w:r>
    </w:p>
    <w:p w14:paraId="45FE9B10" w14:textId="77777777" w:rsidR="00BB4838" w:rsidRPr="00BB4838" w:rsidRDefault="00BB4838">
      <w:pPr>
        <w:pStyle w:val="p3"/>
        <w:rPr>
          <w:rFonts w:asciiTheme="minorHAnsi" w:hAnsiTheme="minorHAnsi"/>
        </w:rPr>
      </w:pPr>
      <w:r w:rsidRPr="00BB4838">
        <w:rPr>
          <w:rStyle w:val="s2"/>
          <w:rFonts w:asciiTheme="minorHAnsi" w:hAnsiTheme="minorHAnsi"/>
        </w:rPr>
        <w:t>for healing, wholeness</w:t>
      </w:r>
    </w:p>
    <w:p w14:paraId="538F8B47" w14:textId="77777777" w:rsidR="00BB4838" w:rsidRPr="00BB4838" w:rsidRDefault="00BB4838">
      <w:pPr>
        <w:pStyle w:val="p2"/>
        <w:rPr>
          <w:rFonts w:asciiTheme="minorHAnsi" w:hAnsiTheme="minorHAnsi"/>
        </w:rPr>
      </w:pPr>
    </w:p>
    <w:p w14:paraId="6F61166E" w14:textId="61ECFE94" w:rsidR="009845D8" w:rsidRPr="00BB4838" w:rsidRDefault="009845D8" w:rsidP="009845D8">
      <w:pPr>
        <w:pStyle w:val="p3"/>
        <w:rPr>
          <w:rFonts w:asciiTheme="minorHAnsi" w:hAnsiTheme="minorHAnsi"/>
        </w:rPr>
      </w:pPr>
      <w:r>
        <w:rPr>
          <w:rStyle w:val="s2"/>
          <w:rFonts w:asciiTheme="minorHAnsi" w:hAnsiTheme="minorHAnsi"/>
        </w:rPr>
        <w:t>B</w:t>
      </w:r>
      <w:r w:rsidRPr="00BB4838">
        <w:rPr>
          <w:rStyle w:val="apple-converted-space"/>
          <w:rFonts w:asciiTheme="minorHAnsi" w:hAnsiTheme="minorHAnsi"/>
        </w:rPr>
        <w:t>read</w:t>
      </w:r>
      <w:r w:rsidRPr="00BB4838">
        <w:rPr>
          <w:rStyle w:val="s2"/>
          <w:rFonts w:asciiTheme="minorHAnsi" w:hAnsiTheme="minorHAnsi"/>
        </w:rPr>
        <w:t xml:space="preserve"> we break</w:t>
      </w:r>
    </w:p>
    <w:p w14:paraId="44DF1429" w14:textId="77777777" w:rsidR="00BB4838" w:rsidRPr="00BB4838" w:rsidRDefault="00BB4838">
      <w:pPr>
        <w:pStyle w:val="p3"/>
        <w:rPr>
          <w:rFonts w:asciiTheme="minorHAnsi" w:hAnsiTheme="minorHAnsi"/>
        </w:rPr>
      </w:pPr>
      <w:r w:rsidRPr="00BB4838">
        <w:rPr>
          <w:rStyle w:val="s2"/>
          <w:rFonts w:asciiTheme="minorHAnsi" w:hAnsiTheme="minorHAnsi"/>
        </w:rPr>
        <w:t>This cup we take</w:t>
      </w:r>
    </w:p>
    <w:p w14:paraId="36CD0D8D" w14:textId="567128CE" w:rsidR="00B06DDD" w:rsidRPr="00BB4838" w:rsidRDefault="003C312D">
      <w:pPr>
        <w:pStyle w:val="p3"/>
        <w:rPr>
          <w:rFonts w:asciiTheme="minorHAnsi" w:hAnsiTheme="minorHAnsi"/>
        </w:rPr>
      </w:pPr>
      <w:r>
        <w:rPr>
          <w:rStyle w:val="s2"/>
          <w:rFonts w:asciiTheme="minorHAnsi" w:hAnsiTheme="minorHAnsi"/>
        </w:rPr>
        <w:t xml:space="preserve">Jesus’ body </w:t>
      </w:r>
      <w:r w:rsidR="00B06DDD">
        <w:rPr>
          <w:rStyle w:val="s2"/>
          <w:rFonts w:asciiTheme="minorHAnsi" w:hAnsiTheme="minorHAnsi"/>
        </w:rPr>
        <w:t>broken</w:t>
      </w:r>
    </w:p>
    <w:p w14:paraId="41071A6F" w14:textId="167EF4A5" w:rsidR="00BB4838" w:rsidRPr="00BB4838" w:rsidRDefault="00BB4838">
      <w:pPr>
        <w:pStyle w:val="p3"/>
        <w:rPr>
          <w:rFonts w:asciiTheme="minorHAnsi" w:hAnsiTheme="minorHAnsi"/>
        </w:rPr>
      </w:pPr>
      <w:r w:rsidRPr="00BB4838">
        <w:rPr>
          <w:rStyle w:val="s2"/>
          <w:rFonts w:asciiTheme="minorHAnsi" w:hAnsiTheme="minorHAnsi"/>
        </w:rPr>
        <w:t>given for all</w:t>
      </w:r>
    </w:p>
    <w:p w14:paraId="488DE6D2" w14:textId="71609FCD" w:rsidR="00BB4838" w:rsidRDefault="00BB4838">
      <w:pPr>
        <w:pStyle w:val="p3"/>
        <w:rPr>
          <w:rStyle w:val="s2"/>
          <w:rFonts w:asciiTheme="minorHAnsi" w:hAnsiTheme="minorHAnsi"/>
        </w:rPr>
      </w:pPr>
      <w:r w:rsidRPr="00BB4838">
        <w:rPr>
          <w:rStyle w:val="s2"/>
          <w:rFonts w:asciiTheme="minorHAnsi" w:hAnsiTheme="minorHAnsi"/>
        </w:rPr>
        <w:t>Oh-oh-oh-oh-o</w:t>
      </w:r>
      <w:r w:rsidR="00C83A26">
        <w:rPr>
          <w:rStyle w:val="s2"/>
          <w:rFonts w:asciiTheme="minorHAnsi" w:hAnsiTheme="minorHAnsi"/>
        </w:rPr>
        <w:t>h</w:t>
      </w:r>
    </w:p>
    <w:p w14:paraId="6CE149F1" w14:textId="77777777" w:rsidR="00C83A26" w:rsidRDefault="00C83A26" w:rsidP="00874E38">
      <w:pPr>
        <w:pStyle w:val="p3"/>
        <w:rPr>
          <w:rStyle w:val="s2"/>
          <w:rFonts w:asciiTheme="minorHAnsi" w:hAnsiTheme="minorHAnsi"/>
        </w:rPr>
      </w:pPr>
      <w:r>
        <w:rPr>
          <w:rStyle w:val="s2"/>
          <w:rFonts w:asciiTheme="minorHAnsi" w:hAnsiTheme="minorHAnsi"/>
        </w:rPr>
        <w:t>Gifts of love</w:t>
      </w:r>
    </w:p>
    <w:p w14:paraId="19DE88D5" w14:textId="77777777" w:rsidR="00C83A26" w:rsidRDefault="00C83A26" w:rsidP="00874E38">
      <w:pPr>
        <w:pStyle w:val="p3"/>
        <w:rPr>
          <w:rStyle w:val="s2"/>
          <w:rFonts w:asciiTheme="minorHAnsi" w:hAnsiTheme="minorHAnsi"/>
        </w:rPr>
      </w:pPr>
      <w:r>
        <w:rPr>
          <w:rStyle w:val="s2"/>
          <w:rFonts w:asciiTheme="minorHAnsi" w:hAnsiTheme="minorHAnsi"/>
        </w:rPr>
        <w:t xml:space="preserve">Of goodness </w:t>
      </w:r>
    </w:p>
    <w:p w14:paraId="0934049C" w14:textId="77777777" w:rsidR="00C83A26" w:rsidRDefault="00C83A26" w:rsidP="00874E38">
      <w:pPr>
        <w:pStyle w:val="p3"/>
        <w:rPr>
          <w:rStyle w:val="s2"/>
          <w:rFonts w:asciiTheme="minorHAnsi" w:hAnsiTheme="minorHAnsi"/>
        </w:rPr>
      </w:pPr>
      <w:r>
        <w:rPr>
          <w:rStyle w:val="s2"/>
          <w:rFonts w:asciiTheme="minorHAnsi" w:hAnsiTheme="minorHAnsi"/>
        </w:rPr>
        <w:t>Given for all</w:t>
      </w:r>
    </w:p>
    <w:p w14:paraId="5D949026" w14:textId="77777777" w:rsidR="00BB4838" w:rsidRDefault="00BB4838">
      <w:pPr>
        <w:pStyle w:val="p3"/>
        <w:rPr>
          <w:rStyle w:val="s2"/>
          <w:rFonts w:asciiTheme="minorHAnsi" w:hAnsiTheme="minorHAnsi"/>
          <w:strike/>
          <w:lang w:val="en-US"/>
        </w:rPr>
      </w:pPr>
    </w:p>
    <w:p w14:paraId="33A3DB21" w14:textId="77777777" w:rsidR="005060F9" w:rsidRPr="005060F9" w:rsidRDefault="005060F9">
      <w:pPr>
        <w:pStyle w:val="p3"/>
        <w:rPr>
          <w:rStyle w:val="s2"/>
          <w:rFonts w:asciiTheme="minorHAnsi" w:hAnsiTheme="minorHAnsi"/>
          <w:lang w:val="en-US"/>
        </w:rPr>
      </w:pPr>
    </w:p>
    <w:p w14:paraId="4CA0D646" w14:textId="2F2D9638" w:rsidR="00BB4838" w:rsidRPr="00BB4838" w:rsidRDefault="00BB4838">
      <w:pPr>
        <w:pStyle w:val="p3"/>
        <w:rPr>
          <w:rStyle w:val="s2"/>
          <w:rFonts w:asciiTheme="minorHAnsi" w:hAnsiTheme="minorHAnsi"/>
          <w:b/>
          <w:bCs/>
          <w:i/>
          <w:iCs/>
          <w:sz w:val="24"/>
          <w:szCs w:val="24"/>
        </w:rPr>
      </w:pPr>
      <w:r w:rsidRPr="00BB4838">
        <w:rPr>
          <w:rStyle w:val="s2"/>
          <w:rFonts w:asciiTheme="minorHAnsi" w:hAnsiTheme="minorHAnsi"/>
          <w:b/>
          <w:bCs/>
          <w:i/>
          <w:iCs/>
          <w:sz w:val="24"/>
          <w:szCs w:val="24"/>
        </w:rPr>
        <w:t>David MacGregor</w:t>
      </w:r>
    </w:p>
    <w:p w14:paraId="7C5D564D" w14:textId="1344A01D" w:rsidR="003C312D" w:rsidRDefault="00BB4838" w:rsidP="00D74A07">
      <w:pPr>
        <w:pStyle w:val="p3"/>
        <w:rPr>
          <w:rStyle w:val="s2"/>
          <w:rFonts w:asciiTheme="minorHAnsi" w:hAnsiTheme="minorHAnsi"/>
          <w:sz w:val="24"/>
          <w:szCs w:val="24"/>
        </w:rPr>
      </w:pPr>
      <w:r w:rsidRPr="00BB4838">
        <w:rPr>
          <w:rStyle w:val="s2"/>
          <w:rFonts w:asciiTheme="minorHAnsi" w:hAnsiTheme="minorHAnsi"/>
          <w:sz w:val="24"/>
          <w:szCs w:val="24"/>
        </w:rPr>
        <w:t xml:space="preserve">© 2024 Willow Publishing </w:t>
      </w:r>
    </w:p>
    <w:p w14:paraId="54B7770D" w14:textId="77777777" w:rsidR="00145004" w:rsidRDefault="00145004" w:rsidP="00D74A07">
      <w:pPr>
        <w:pStyle w:val="p3"/>
        <w:rPr>
          <w:rStyle w:val="s2"/>
          <w:rFonts w:asciiTheme="minorHAnsi" w:hAnsiTheme="minorHAnsi"/>
          <w:sz w:val="24"/>
          <w:szCs w:val="24"/>
        </w:rPr>
      </w:pPr>
    </w:p>
    <w:sectPr w:rsidR="00145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38"/>
    <w:rsid w:val="00105CD4"/>
    <w:rsid w:val="00145004"/>
    <w:rsid w:val="00362616"/>
    <w:rsid w:val="003C312D"/>
    <w:rsid w:val="005060F9"/>
    <w:rsid w:val="005221C3"/>
    <w:rsid w:val="00847673"/>
    <w:rsid w:val="00897CFE"/>
    <w:rsid w:val="008B4F71"/>
    <w:rsid w:val="00965F6C"/>
    <w:rsid w:val="009845D8"/>
    <w:rsid w:val="00B06DDD"/>
    <w:rsid w:val="00BB4838"/>
    <w:rsid w:val="00BF17C3"/>
    <w:rsid w:val="00C83A26"/>
    <w:rsid w:val="00CF06C9"/>
    <w:rsid w:val="00D6691A"/>
    <w:rsid w:val="00D7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039E7"/>
  <w15:chartTrackingRefBased/>
  <w15:docId w15:val="{2923CCD1-CC53-F949-9F76-5E90395E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8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8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8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8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8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8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8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8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8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8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8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8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8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8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8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8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8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8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48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8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48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48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8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48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48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8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8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4838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Normal"/>
    <w:rsid w:val="00BB4838"/>
    <w:pPr>
      <w:spacing w:after="45" w:line="240" w:lineRule="auto"/>
    </w:pPr>
    <w:rPr>
      <w:rFonts w:ascii=".AppleSystemUIFont" w:hAnsi=".AppleSystemUIFont" w:cs="Times New Roman"/>
      <w:kern w:val="0"/>
      <w:sz w:val="52"/>
      <w:szCs w:val="52"/>
      <w14:ligatures w14:val="none"/>
    </w:rPr>
  </w:style>
  <w:style w:type="paragraph" w:customStyle="1" w:styleId="p2">
    <w:name w:val="p2"/>
    <w:basedOn w:val="Normal"/>
    <w:rsid w:val="00BB4838"/>
    <w:pPr>
      <w:spacing w:after="0" w:line="240" w:lineRule="auto"/>
    </w:pPr>
    <w:rPr>
      <w:rFonts w:ascii=".AppleSystemUIFont" w:hAnsi=".AppleSystemUIFont" w:cs="Times New Roman"/>
      <w:kern w:val="0"/>
      <w:sz w:val="32"/>
      <w:szCs w:val="32"/>
      <w14:ligatures w14:val="none"/>
    </w:rPr>
  </w:style>
  <w:style w:type="paragraph" w:customStyle="1" w:styleId="p3">
    <w:name w:val="p3"/>
    <w:basedOn w:val="Normal"/>
    <w:rsid w:val="00BB4838"/>
    <w:pPr>
      <w:spacing w:after="0" w:line="240" w:lineRule="auto"/>
    </w:pPr>
    <w:rPr>
      <w:rFonts w:ascii=".AppleSystemUIFont" w:hAnsi=".AppleSystemUIFont" w:cs="Times New Roman"/>
      <w:kern w:val="0"/>
      <w:sz w:val="32"/>
      <w:szCs w:val="32"/>
      <w14:ligatures w14:val="none"/>
    </w:rPr>
  </w:style>
  <w:style w:type="character" w:customStyle="1" w:styleId="s1">
    <w:name w:val="s1"/>
    <w:basedOn w:val="DefaultParagraphFont"/>
    <w:rsid w:val="00BB4838"/>
    <w:rPr>
      <w:rFonts w:ascii="UICTFontTextStyleBody" w:hAnsi="UICTFontTextStyleBody" w:hint="default"/>
      <w:b/>
      <w:bCs/>
      <w:i w:val="0"/>
      <w:iCs w:val="0"/>
      <w:sz w:val="52"/>
      <w:szCs w:val="52"/>
    </w:rPr>
  </w:style>
  <w:style w:type="character" w:customStyle="1" w:styleId="s2">
    <w:name w:val="s2"/>
    <w:basedOn w:val="DefaultParagraphFont"/>
    <w:rsid w:val="00BB4838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BB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13</cp:revision>
  <dcterms:created xsi:type="dcterms:W3CDTF">2024-05-06T21:46:00Z</dcterms:created>
  <dcterms:modified xsi:type="dcterms:W3CDTF">2024-05-13T10:03:00Z</dcterms:modified>
</cp:coreProperties>
</file>