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5F7" w:rsidRPr="008A55F7" w:rsidRDefault="008A55F7" w:rsidP="008A55F7">
      <w:pPr>
        <w:spacing w:before="100" w:beforeAutospacing="1" w:after="100" w:afterAutospacing="1"/>
        <w:outlineLvl w:val="1"/>
        <w:rPr>
          <w:rFonts w:ascii="HELVETICA NEUE LIGHT" w:eastAsia="Times New Roman" w:hAnsi="HELVETICA NEUE LIGHT" w:cs="Times New Roman"/>
          <w:color w:val="00A3E0"/>
          <w:sz w:val="36"/>
          <w:szCs w:val="36"/>
        </w:rPr>
      </w:pPr>
      <w:r w:rsidRPr="008A55F7">
        <w:rPr>
          <w:rFonts w:ascii="HELVETICA NEUE LIGHT" w:eastAsia="Times New Roman" w:hAnsi="HELVETICA NEUE LIGHT" w:cs="Times New Roman"/>
          <w:color w:val="00A3E0"/>
          <w:sz w:val="36"/>
          <w:szCs w:val="36"/>
        </w:rPr>
        <w:t>O God Our Help In Ages Past</w:t>
      </w:r>
    </w:p>
    <w:p w:rsidR="008A55F7" w:rsidRPr="008A55F7" w:rsidRDefault="008A55F7" w:rsidP="008A55F7">
      <w:pPr>
        <w:spacing w:before="100" w:beforeAutospacing="1" w:after="100" w:afterAutospacing="1"/>
        <w:outlineLvl w:val="2"/>
        <w:rPr>
          <w:rFonts w:ascii="HELVETICA NEUE LIGHT" w:eastAsia="Times New Roman" w:hAnsi="HELVETICA NEUE LIGHT" w:cs="Times New Roman"/>
          <w:color w:val="2C2A29"/>
          <w:sz w:val="27"/>
          <w:szCs w:val="27"/>
        </w:rPr>
      </w:pPr>
      <w:r w:rsidRPr="008A55F7">
        <w:rPr>
          <w:rFonts w:ascii="HELVETICA NEUE LIGHT" w:eastAsia="Times New Roman" w:hAnsi="HELVETICA NEUE LIGHT" w:cs="Times New Roman"/>
          <w:color w:val="2C2A29"/>
          <w:sz w:val="27"/>
          <w:szCs w:val="27"/>
        </w:rPr>
        <w:t>Verse 1</w:t>
      </w:r>
    </w:p>
    <w:p w:rsidR="008A55F7" w:rsidRPr="008A55F7" w:rsidRDefault="008A55F7" w:rsidP="008A55F7">
      <w:pPr>
        <w:spacing w:before="100" w:beforeAutospacing="1" w:after="100" w:afterAutospacing="1"/>
        <w:rPr>
          <w:rFonts w:ascii="HELVETICA NEUE LIGHT" w:hAnsi="HELVETICA NEUE LIGHT" w:cs="Times New Roman"/>
          <w:color w:val="2C2A29"/>
          <w:sz w:val="24"/>
          <w:szCs w:val="24"/>
        </w:rPr>
      </w:pP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t>O God our help in ages past</w:t>
      </w: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br/>
        <w:t>Our hope for years to come</w:t>
      </w: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br/>
        <w:t>Our shelter from the stormy blast</w:t>
      </w: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br/>
        <w:t>And our eternal home</w:t>
      </w:r>
    </w:p>
    <w:p w:rsidR="008A55F7" w:rsidRPr="008A55F7" w:rsidRDefault="008A55F7" w:rsidP="008A55F7">
      <w:pPr>
        <w:spacing w:before="100" w:beforeAutospacing="1" w:after="100" w:afterAutospacing="1"/>
        <w:rPr>
          <w:rFonts w:ascii="HELVETICA NEUE LIGHT" w:hAnsi="HELVETICA NEUE LIGHT" w:cs="Times New Roman"/>
          <w:color w:val="2C2A29"/>
          <w:sz w:val="24"/>
          <w:szCs w:val="24"/>
        </w:rPr>
      </w:pP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t>A thousand ages in your sight</w:t>
      </w: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br/>
        <w:t>Are like an evening gone</w:t>
      </w: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br/>
        <w:t>Short is the watch that ends the night</w:t>
      </w: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br/>
        <w:t>Before the rising sun</w:t>
      </w:r>
    </w:p>
    <w:p w:rsidR="008A55F7" w:rsidRPr="008A55F7" w:rsidRDefault="008A55F7" w:rsidP="008A55F7">
      <w:pPr>
        <w:spacing w:before="100" w:beforeAutospacing="1" w:after="100" w:afterAutospacing="1"/>
        <w:rPr>
          <w:rFonts w:ascii="HELVETICA NEUE LIGHT" w:hAnsi="HELVETICA NEUE LIGHT" w:cs="Times New Roman"/>
          <w:color w:val="2C2A29"/>
          <w:sz w:val="24"/>
          <w:szCs w:val="24"/>
        </w:rPr>
      </w:pP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t>O God our help in ages past</w:t>
      </w: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br/>
        <w:t>Our hope for years to come</w:t>
      </w: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br/>
      </w:r>
      <w:r w:rsidRPr="002824A8">
        <w:rPr>
          <w:rFonts w:ascii="HELVETICA NEUE LIGHT" w:hAnsi="HELVETICA NEUE LIGHT" w:cs="Times New Roman"/>
          <w:color w:val="2C2A29"/>
          <w:sz w:val="24"/>
          <w:szCs w:val="24"/>
          <w:highlight w:val="lightGray"/>
        </w:rPr>
        <w:t>Be our defence</w:t>
      </w: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t xml:space="preserve"> while life shall last</w:t>
      </w:r>
      <w:r w:rsidRPr="008A55F7">
        <w:rPr>
          <w:rFonts w:ascii="HELVETICA NEUE LIGHT" w:hAnsi="HELVETICA NEUE LIGHT" w:cs="Times New Roman"/>
          <w:color w:val="2C2A29"/>
          <w:sz w:val="24"/>
          <w:szCs w:val="24"/>
        </w:rPr>
        <w:br/>
        <w:t>And our eternal home</w:t>
      </w:r>
    </w:p>
    <w:p w:rsidR="00A62FB0" w:rsidRDefault="00A62FB0"/>
    <w:sectPr w:rsidR="00A62FB0" w:rsidSect="008A55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B0"/>
    <w:rsid w:val="0003583A"/>
    <w:rsid w:val="000B4C0A"/>
    <w:rsid w:val="002824A8"/>
    <w:rsid w:val="008A55F7"/>
    <w:rsid w:val="00A62FB0"/>
    <w:rsid w:val="00A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8B24D"/>
  <w15:chartTrackingRefBased/>
  <w15:docId w15:val="{8CF93B13-749D-654A-B8E1-3ADA05AC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5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5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A55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5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55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5</cp:revision>
  <dcterms:created xsi:type="dcterms:W3CDTF">2020-12-25T21:18:00Z</dcterms:created>
  <dcterms:modified xsi:type="dcterms:W3CDTF">2020-12-26T20:37:00Z</dcterms:modified>
</cp:coreProperties>
</file>