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1CFF" w14:textId="496DF352" w:rsidR="00A96B75" w:rsidRPr="001C4016" w:rsidRDefault="00A96B75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48"/>
          <w:szCs w:val="48"/>
        </w:rPr>
        <w:t>Sing a new song</w:t>
      </w:r>
      <w:r w:rsidR="001C4016">
        <w:rPr>
          <w:rFonts w:ascii="Trebuchet MS" w:hAnsi="Trebuchet MS"/>
          <w:b/>
          <w:sz w:val="48"/>
          <w:szCs w:val="48"/>
        </w:rPr>
        <w:t>!</w:t>
      </w:r>
      <w:r w:rsidR="002E6469">
        <w:rPr>
          <w:rFonts w:ascii="Trebuchet MS" w:hAnsi="Trebuchet MS"/>
          <w:sz w:val="32"/>
          <w:szCs w:val="32"/>
        </w:rPr>
        <w:br/>
      </w:r>
      <w:r w:rsidR="002E6469">
        <w:rPr>
          <w:rFonts w:ascii="Trebuchet MS" w:hAnsi="Trebuchet MS"/>
          <w:sz w:val="32"/>
          <w:szCs w:val="32"/>
        </w:rPr>
        <w:br/>
      </w:r>
      <w:r w:rsidRPr="001C4016">
        <w:rPr>
          <w:rFonts w:ascii="Trebuchet MS" w:hAnsi="Trebuchet MS"/>
          <w:sz w:val="32"/>
          <w:szCs w:val="32"/>
        </w:rPr>
        <w:t>O sing to the Lord</w:t>
      </w:r>
      <w:r w:rsidRPr="001C4016">
        <w:rPr>
          <w:rFonts w:ascii="Trebuchet MS" w:hAnsi="Trebuchet MS"/>
          <w:sz w:val="32"/>
          <w:szCs w:val="32"/>
        </w:rPr>
        <w:br/>
        <w:t>a brand new song</w:t>
      </w:r>
      <w:r w:rsidRPr="001C4016">
        <w:rPr>
          <w:rFonts w:ascii="Trebuchet MS" w:hAnsi="Trebuchet MS"/>
          <w:sz w:val="32"/>
          <w:szCs w:val="32"/>
        </w:rPr>
        <w:br/>
        <w:t>Sing a new song, sing a new song</w:t>
      </w:r>
      <w:r w:rsidRPr="001C4016">
        <w:rPr>
          <w:rFonts w:ascii="Trebuchet MS" w:hAnsi="Trebuchet MS"/>
          <w:sz w:val="32"/>
          <w:szCs w:val="32"/>
        </w:rPr>
        <w:br/>
        <w:t>God will judge in fairness</w:t>
      </w:r>
      <w:r w:rsidRPr="001C4016">
        <w:rPr>
          <w:rFonts w:ascii="Trebuchet MS" w:hAnsi="Trebuchet MS"/>
          <w:sz w:val="32"/>
          <w:szCs w:val="32"/>
        </w:rPr>
        <w:br/>
      </w:r>
      <w:r w:rsidR="005A272F" w:rsidRPr="001C4016">
        <w:rPr>
          <w:rFonts w:ascii="Trebuchet MS" w:hAnsi="Trebuchet MS"/>
          <w:sz w:val="32"/>
          <w:szCs w:val="32"/>
        </w:rPr>
        <w:t xml:space="preserve">the </w:t>
      </w:r>
      <w:r w:rsidRPr="001C4016">
        <w:rPr>
          <w:rFonts w:ascii="Trebuchet MS" w:hAnsi="Trebuchet MS"/>
          <w:sz w:val="32"/>
          <w:szCs w:val="32"/>
        </w:rPr>
        <w:t>right from wrong</w:t>
      </w:r>
      <w:r w:rsidRPr="001C4016">
        <w:rPr>
          <w:rFonts w:ascii="Trebuchet MS" w:hAnsi="Trebuchet MS"/>
          <w:sz w:val="32"/>
          <w:szCs w:val="32"/>
        </w:rPr>
        <w:br/>
        <w:t>Sing a new song, sing a new song</w:t>
      </w:r>
    </w:p>
    <w:p w14:paraId="04C59F88" w14:textId="4C1F3FB6" w:rsidR="00A96B75" w:rsidRPr="001C4016" w:rsidRDefault="00A96B75">
      <w:pPr>
        <w:rPr>
          <w:rFonts w:ascii="Trebuchet MS" w:hAnsi="Trebuchet MS"/>
          <w:sz w:val="32"/>
          <w:szCs w:val="32"/>
        </w:rPr>
      </w:pPr>
      <w:r w:rsidRPr="001C4016">
        <w:rPr>
          <w:rFonts w:ascii="Trebuchet MS" w:hAnsi="Trebuchet MS"/>
          <w:i/>
          <w:sz w:val="32"/>
          <w:szCs w:val="32"/>
        </w:rPr>
        <w:t>Shout your praise to God</w:t>
      </w:r>
      <w:r w:rsidRPr="001C4016">
        <w:rPr>
          <w:rFonts w:ascii="Trebuchet MS" w:hAnsi="Trebuchet MS"/>
          <w:i/>
          <w:sz w:val="32"/>
          <w:szCs w:val="32"/>
        </w:rPr>
        <w:br/>
        <w:t>Sing out loud to God</w:t>
      </w:r>
      <w:r w:rsidRPr="001C4016">
        <w:rPr>
          <w:rFonts w:ascii="Trebuchet MS" w:hAnsi="Trebuchet MS"/>
          <w:i/>
          <w:sz w:val="32"/>
          <w:szCs w:val="32"/>
        </w:rPr>
        <w:br/>
        <w:t>Join your voices; one in praise</w:t>
      </w:r>
      <w:r w:rsidRPr="001C4016">
        <w:rPr>
          <w:rFonts w:ascii="Trebuchet MS" w:hAnsi="Trebuchet MS"/>
          <w:i/>
          <w:sz w:val="32"/>
          <w:szCs w:val="32"/>
        </w:rPr>
        <w:br/>
      </w:r>
      <w:r w:rsidR="005A272F" w:rsidRPr="001C4016">
        <w:rPr>
          <w:rFonts w:ascii="Trebuchet MS" w:hAnsi="Trebuchet MS"/>
          <w:i/>
          <w:sz w:val="32"/>
          <w:szCs w:val="32"/>
        </w:rPr>
        <w:t xml:space="preserve">Mountains shout with joy </w:t>
      </w:r>
      <w:r w:rsidR="005A272F" w:rsidRPr="001C4016">
        <w:rPr>
          <w:rFonts w:ascii="Trebuchet MS" w:hAnsi="Trebuchet MS"/>
          <w:i/>
          <w:sz w:val="32"/>
          <w:szCs w:val="32"/>
        </w:rPr>
        <w:br/>
      </w:r>
      <w:r w:rsidRPr="001C4016">
        <w:rPr>
          <w:rFonts w:ascii="Trebuchet MS" w:hAnsi="Trebuchet MS"/>
          <w:i/>
          <w:sz w:val="32"/>
          <w:szCs w:val="32"/>
        </w:rPr>
        <w:t>Rivers clap their hands</w:t>
      </w:r>
      <w:r w:rsidRPr="001C4016">
        <w:rPr>
          <w:rFonts w:ascii="Trebuchet MS" w:hAnsi="Trebuchet MS"/>
          <w:i/>
          <w:sz w:val="32"/>
          <w:szCs w:val="32"/>
        </w:rPr>
        <w:br/>
        <w:t>to the Lord of all our days</w:t>
      </w:r>
      <w:r w:rsidRPr="001C4016">
        <w:rPr>
          <w:rFonts w:ascii="Trebuchet MS" w:hAnsi="Trebuchet MS"/>
          <w:i/>
          <w:sz w:val="32"/>
          <w:szCs w:val="32"/>
        </w:rPr>
        <w:br/>
      </w:r>
      <w:r w:rsidRPr="001C4016">
        <w:rPr>
          <w:rFonts w:ascii="Trebuchet MS" w:hAnsi="Trebuchet MS"/>
          <w:i/>
          <w:sz w:val="32"/>
          <w:szCs w:val="32"/>
        </w:rPr>
        <w:br/>
      </w:r>
      <w:r w:rsidRPr="001C4016">
        <w:rPr>
          <w:rFonts w:ascii="Trebuchet MS" w:hAnsi="Trebuchet MS"/>
          <w:sz w:val="32"/>
          <w:szCs w:val="32"/>
        </w:rPr>
        <w:t xml:space="preserve">God’s love </w:t>
      </w:r>
      <w:r w:rsidR="005A272F" w:rsidRPr="001C4016">
        <w:rPr>
          <w:rFonts w:ascii="Trebuchet MS" w:hAnsi="Trebuchet MS"/>
          <w:sz w:val="32"/>
          <w:szCs w:val="32"/>
        </w:rPr>
        <w:t>ever</w:t>
      </w:r>
      <w:r w:rsidRPr="001C4016">
        <w:rPr>
          <w:rFonts w:ascii="Trebuchet MS" w:hAnsi="Trebuchet MS"/>
          <w:sz w:val="32"/>
          <w:szCs w:val="32"/>
        </w:rPr>
        <w:t xml:space="preserve"> steadfast,</w:t>
      </w:r>
      <w:r w:rsidRPr="001C4016">
        <w:rPr>
          <w:rFonts w:ascii="Trebuchet MS" w:hAnsi="Trebuchet MS"/>
          <w:sz w:val="32"/>
          <w:szCs w:val="32"/>
        </w:rPr>
        <w:br/>
        <w:t>faithful, strong</w:t>
      </w:r>
      <w:r w:rsidRPr="001C4016">
        <w:rPr>
          <w:rFonts w:ascii="Trebuchet MS" w:hAnsi="Trebuchet MS"/>
          <w:sz w:val="32"/>
          <w:szCs w:val="32"/>
        </w:rPr>
        <w:br/>
        <w:t>Sing a new song, sing a new song</w:t>
      </w:r>
      <w:r w:rsidRPr="001C4016">
        <w:rPr>
          <w:rFonts w:ascii="Trebuchet MS" w:hAnsi="Trebuchet MS"/>
          <w:sz w:val="32"/>
          <w:szCs w:val="32"/>
        </w:rPr>
        <w:br/>
        <w:t xml:space="preserve">All the ends of </w:t>
      </w:r>
      <w:r w:rsidR="00526148" w:rsidRPr="001C4016">
        <w:rPr>
          <w:rFonts w:ascii="Trebuchet MS" w:hAnsi="Trebuchet MS"/>
          <w:sz w:val="32"/>
          <w:szCs w:val="32"/>
        </w:rPr>
        <w:t xml:space="preserve">the </w:t>
      </w:r>
      <w:r w:rsidRPr="001C4016">
        <w:rPr>
          <w:rFonts w:ascii="Trebuchet MS" w:hAnsi="Trebuchet MS"/>
          <w:sz w:val="32"/>
          <w:szCs w:val="32"/>
        </w:rPr>
        <w:t>earth</w:t>
      </w:r>
      <w:r w:rsidRPr="001C4016">
        <w:rPr>
          <w:rFonts w:ascii="Trebuchet MS" w:hAnsi="Trebuchet MS"/>
          <w:sz w:val="32"/>
          <w:szCs w:val="32"/>
        </w:rPr>
        <w:br/>
      </w:r>
      <w:r w:rsidR="005A272F" w:rsidRPr="001C4016">
        <w:rPr>
          <w:rFonts w:ascii="Trebuchet MS" w:hAnsi="Trebuchet MS"/>
          <w:sz w:val="32"/>
          <w:szCs w:val="32"/>
        </w:rPr>
        <w:t>join the chorus throng</w:t>
      </w:r>
      <w:r w:rsidRPr="001C4016">
        <w:rPr>
          <w:rFonts w:ascii="Trebuchet MS" w:hAnsi="Trebuchet MS"/>
          <w:sz w:val="32"/>
          <w:szCs w:val="32"/>
        </w:rPr>
        <w:br/>
        <w:t>Sing a new song, sing a new song</w:t>
      </w:r>
    </w:p>
    <w:p w14:paraId="343D41A3" w14:textId="315C9FDF" w:rsidR="00A96B75" w:rsidRPr="001C4016" w:rsidRDefault="001C4016">
      <w:pPr>
        <w:rPr>
          <w:rFonts w:ascii="Trebuchet MS" w:hAnsi="Trebuchet MS"/>
          <w:sz w:val="32"/>
          <w:szCs w:val="32"/>
        </w:rPr>
      </w:pPr>
      <w:r w:rsidRPr="001C4016">
        <w:rPr>
          <w:rFonts w:ascii="Trebuchet MS" w:hAnsi="Trebuchet MS"/>
          <w:i/>
          <w:sz w:val="32"/>
          <w:szCs w:val="32"/>
        </w:rPr>
        <w:t>Shout your praise to God</w:t>
      </w:r>
      <w:r w:rsidRPr="001C4016">
        <w:rPr>
          <w:rFonts w:ascii="Trebuchet MS" w:hAnsi="Trebuchet MS"/>
          <w:i/>
          <w:sz w:val="32"/>
          <w:szCs w:val="32"/>
        </w:rPr>
        <w:t xml:space="preserve"> …</w:t>
      </w:r>
      <w:r w:rsidRPr="001C4016">
        <w:rPr>
          <w:rFonts w:ascii="Trebuchet MS" w:hAnsi="Trebuchet MS"/>
          <w:i/>
          <w:sz w:val="32"/>
          <w:szCs w:val="32"/>
        </w:rPr>
        <w:br/>
      </w:r>
      <w:r w:rsidR="00A96B75" w:rsidRPr="001C4016">
        <w:rPr>
          <w:rFonts w:ascii="Trebuchet MS" w:hAnsi="Trebuchet MS"/>
          <w:sz w:val="32"/>
          <w:szCs w:val="32"/>
        </w:rPr>
        <w:br/>
        <w:t>The Lord has made his salvation known</w:t>
      </w:r>
      <w:r w:rsidR="00A96B75" w:rsidRPr="001C4016">
        <w:rPr>
          <w:rFonts w:ascii="Trebuchet MS" w:hAnsi="Trebuchet MS"/>
          <w:sz w:val="32"/>
          <w:szCs w:val="32"/>
        </w:rPr>
        <w:br/>
        <w:t>Sing a new song, sing a new song</w:t>
      </w:r>
      <w:r w:rsidR="00A96B75" w:rsidRPr="001C4016">
        <w:rPr>
          <w:rFonts w:ascii="Trebuchet MS" w:hAnsi="Trebuchet MS"/>
          <w:sz w:val="32"/>
          <w:szCs w:val="32"/>
        </w:rPr>
        <w:br/>
        <w:t xml:space="preserve">God </w:t>
      </w:r>
      <w:r w:rsidR="00526148" w:rsidRPr="001C4016">
        <w:rPr>
          <w:rFonts w:ascii="Trebuchet MS" w:hAnsi="Trebuchet MS"/>
          <w:sz w:val="32"/>
          <w:szCs w:val="32"/>
        </w:rPr>
        <w:t>in Christ has claimed us</w:t>
      </w:r>
      <w:r w:rsidR="00526148" w:rsidRPr="001C4016">
        <w:rPr>
          <w:rFonts w:ascii="Trebuchet MS" w:hAnsi="Trebuchet MS"/>
          <w:sz w:val="32"/>
          <w:szCs w:val="32"/>
        </w:rPr>
        <w:br/>
        <w:t>as God’s</w:t>
      </w:r>
      <w:r w:rsidR="00A96B75" w:rsidRPr="001C4016">
        <w:rPr>
          <w:rFonts w:ascii="Trebuchet MS" w:hAnsi="Trebuchet MS"/>
          <w:sz w:val="32"/>
          <w:szCs w:val="32"/>
        </w:rPr>
        <w:t xml:space="preserve"> own</w:t>
      </w:r>
      <w:r w:rsidR="00A96B75" w:rsidRPr="001C4016">
        <w:rPr>
          <w:rFonts w:ascii="Trebuchet MS" w:hAnsi="Trebuchet MS"/>
          <w:sz w:val="32"/>
          <w:szCs w:val="32"/>
        </w:rPr>
        <w:br/>
        <w:t>Sing a new song, sing a new song</w:t>
      </w:r>
    </w:p>
    <w:p w14:paraId="156A791F" w14:textId="539642C2" w:rsidR="001C4016" w:rsidRPr="001C4016" w:rsidRDefault="001C4016" w:rsidP="00A96B75">
      <w:pPr>
        <w:rPr>
          <w:rFonts w:ascii="Trebuchet MS" w:hAnsi="Trebuchet MS"/>
          <w:i/>
          <w:sz w:val="32"/>
          <w:szCs w:val="32"/>
        </w:rPr>
      </w:pPr>
      <w:r w:rsidRPr="001C4016">
        <w:rPr>
          <w:rFonts w:ascii="Trebuchet MS" w:hAnsi="Trebuchet MS"/>
          <w:i/>
          <w:sz w:val="32"/>
          <w:szCs w:val="32"/>
        </w:rPr>
        <w:t>Shout your praise to God</w:t>
      </w:r>
      <w:r w:rsidRPr="001C4016">
        <w:rPr>
          <w:rFonts w:ascii="Trebuchet MS" w:hAnsi="Trebuchet MS"/>
          <w:i/>
          <w:sz w:val="32"/>
          <w:szCs w:val="32"/>
        </w:rPr>
        <w:br/>
        <w:t>Sing out loud to God</w:t>
      </w:r>
      <w:r w:rsidRPr="001C4016">
        <w:rPr>
          <w:rFonts w:ascii="Trebuchet MS" w:hAnsi="Trebuchet MS"/>
          <w:i/>
          <w:sz w:val="32"/>
          <w:szCs w:val="32"/>
        </w:rPr>
        <w:br/>
        <w:t>Join your voices; one in praise</w:t>
      </w:r>
      <w:r w:rsidRPr="001C4016">
        <w:rPr>
          <w:rFonts w:ascii="Trebuchet MS" w:hAnsi="Trebuchet MS"/>
          <w:i/>
          <w:sz w:val="32"/>
          <w:szCs w:val="32"/>
        </w:rPr>
        <w:br/>
        <w:t xml:space="preserve">Mountains shout with joy </w:t>
      </w:r>
      <w:r w:rsidRPr="001C4016">
        <w:rPr>
          <w:rFonts w:ascii="Trebuchet MS" w:hAnsi="Trebuchet MS"/>
          <w:i/>
          <w:sz w:val="32"/>
          <w:szCs w:val="32"/>
        </w:rPr>
        <w:br/>
        <w:t>Rivers clap their hands</w:t>
      </w:r>
      <w:r w:rsidRPr="001C4016">
        <w:rPr>
          <w:rFonts w:ascii="Trebuchet MS" w:hAnsi="Trebuchet MS"/>
          <w:i/>
          <w:sz w:val="32"/>
          <w:szCs w:val="32"/>
        </w:rPr>
        <w:br/>
        <w:t>to the Lord of all our days</w:t>
      </w:r>
      <w:r w:rsidRPr="001C4016">
        <w:rPr>
          <w:rFonts w:ascii="Trebuchet MS" w:hAnsi="Trebuchet MS"/>
          <w:i/>
          <w:sz w:val="32"/>
          <w:szCs w:val="32"/>
        </w:rPr>
        <w:br/>
        <w:t xml:space="preserve">… </w:t>
      </w:r>
      <w:r w:rsidRPr="001C4016">
        <w:rPr>
          <w:rFonts w:ascii="Trebuchet MS" w:hAnsi="Trebuchet MS"/>
          <w:i/>
          <w:sz w:val="32"/>
          <w:szCs w:val="32"/>
        </w:rPr>
        <w:t>to the Lord of all our days</w:t>
      </w:r>
    </w:p>
    <w:p w14:paraId="45D5E387" w14:textId="1AAE4868" w:rsidR="00E71BA9" w:rsidRPr="002E6469" w:rsidRDefault="002E6469" w:rsidP="00A96B75">
      <w:pPr>
        <w:rPr>
          <w:rFonts w:ascii="Trebuchet MS" w:hAnsi="Trebuchet MS"/>
          <w:sz w:val="30"/>
          <w:szCs w:val="30"/>
        </w:rPr>
      </w:pPr>
      <w:bookmarkStart w:id="0" w:name="_GoBack"/>
      <w:bookmarkEnd w:id="0"/>
      <w:r>
        <w:rPr>
          <w:rFonts w:ascii="Trebuchet MS" w:hAnsi="Trebuchet MS"/>
          <w:i/>
          <w:sz w:val="30"/>
          <w:szCs w:val="30"/>
        </w:rPr>
        <w:br/>
      </w:r>
      <w:r w:rsidRPr="001C4016">
        <w:rPr>
          <w:rFonts w:ascii="Trebuchet MS" w:hAnsi="Trebuchet MS"/>
          <w:i/>
        </w:rPr>
        <w:t>David MacGregor</w:t>
      </w:r>
      <w:r w:rsidRPr="002E6469">
        <w:rPr>
          <w:rFonts w:ascii="Trebuchet MS" w:hAnsi="Trebuchet MS"/>
          <w:i/>
          <w:sz w:val="20"/>
          <w:szCs w:val="20"/>
        </w:rPr>
        <w:br/>
      </w:r>
      <w:r w:rsidRPr="001C4016">
        <w:rPr>
          <w:rFonts w:ascii="Trebuchet MS" w:hAnsi="Trebuchet MS"/>
          <w:sz w:val="18"/>
          <w:szCs w:val="18"/>
        </w:rPr>
        <w:t>© 2013 Willow Publishing</w:t>
      </w:r>
    </w:p>
    <w:sectPr w:rsidR="00E71BA9" w:rsidRPr="002E6469" w:rsidSect="00A916E3">
      <w:pgSz w:w="11900" w:h="16820"/>
      <w:pgMar w:top="993" w:right="1800" w:bottom="709" w:left="24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9"/>
    <w:rsid w:val="000568B7"/>
    <w:rsid w:val="00063ECA"/>
    <w:rsid w:val="001C4016"/>
    <w:rsid w:val="002E6469"/>
    <w:rsid w:val="004758C9"/>
    <w:rsid w:val="00526148"/>
    <w:rsid w:val="005A272F"/>
    <w:rsid w:val="008B4604"/>
    <w:rsid w:val="00A341AF"/>
    <w:rsid w:val="00A45F06"/>
    <w:rsid w:val="00A916E3"/>
    <w:rsid w:val="00A96B75"/>
    <w:rsid w:val="00D428A6"/>
    <w:rsid w:val="00D7787D"/>
    <w:rsid w:val="00E71B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E4E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Macintosh Word</Application>
  <DocSecurity>0</DocSecurity>
  <Lines>6</Lines>
  <Paragraphs>1</Paragraphs>
  <ScaleCrop>false</ScaleCrop>
  <Company>Oxley-Darra Uniting Church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4</cp:revision>
  <cp:lastPrinted>2013-11-15T01:38:00Z</cp:lastPrinted>
  <dcterms:created xsi:type="dcterms:W3CDTF">2013-11-13T04:59:00Z</dcterms:created>
  <dcterms:modified xsi:type="dcterms:W3CDTF">2013-11-18T01:59:00Z</dcterms:modified>
</cp:coreProperties>
</file>